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22" w:rsidRPr="006743CA" w:rsidRDefault="005D7722" w:rsidP="005D7722">
      <w:pPr>
        <w:tabs>
          <w:tab w:val="left" w:pos="1304"/>
        </w:tabs>
        <w:rPr>
          <w:noProof/>
          <w:sz w:val="16"/>
          <w:szCs w:val="16"/>
        </w:rPr>
      </w:pPr>
      <w:r>
        <w:t xml:space="preserve">    </w:t>
      </w:r>
      <w:proofErr w:type="spellStart"/>
      <w:r w:rsidRPr="006743CA">
        <w:rPr>
          <w:rFonts w:ascii="Times New Roman" w:hAnsi="Times New Roman" w:cs="Times New Roman"/>
          <w:b/>
          <w:bCs/>
          <w:sz w:val="16"/>
          <w:szCs w:val="16"/>
        </w:rPr>
        <w:t>Furnizor</w:t>
      </w:r>
      <w:proofErr w:type="spellEnd"/>
      <w:r w:rsidRPr="006743CA"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/>
          <w:sz w:val="16"/>
          <w:szCs w:val="16"/>
        </w:rPr>
        <w:tab/>
      </w:r>
      <w:r w:rsidRPr="006743CA">
        <w:rPr>
          <w:rFonts w:ascii="Times New Roman" w:hAnsi="Times New Roman" w:cs="Times New Roman"/>
          <w:sz w:val="16"/>
          <w:szCs w:val="16"/>
        </w:rPr>
        <w:br/>
        <w:t>SC.CLARA FOOD SRL </w:t>
      </w:r>
      <w:r w:rsidRPr="006743CA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2828365</wp:posOffset>
            </wp:positionH>
            <wp:positionV relativeFrom="line">
              <wp:posOffset>37909</wp:posOffset>
            </wp:positionV>
            <wp:extent cx="2442375" cy="603360"/>
            <wp:effectExtent l="19050" t="0" r="0" b="0"/>
            <wp:wrapNone/>
            <wp:docPr id="6" name="Picture 2" descr="Ideal In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al Ino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148" cy="60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43CA">
        <w:rPr>
          <w:rFonts w:ascii="Times New Roman" w:hAnsi="Times New Roman" w:cs="Times New Roman"/>
          <w:sz w:val="16"/>
          <w:szCs w:val="16"/>
        </w:rPr>
        <w:t>CIF: RO22116457 </w:t>
      </w:r>
      <w:r w:rsidRPr="006743CA">
        <w:rPr>
          <w:rFonts w:ascii="Times New Roman" w:hAnsi="Times New Roman" w:cs="Times New Roman"/>
          <w:sz w:val="16"/>
          <w:szCs w:val="16"/>
        </w:rPr>
        <w:br/>
        <w:t>Nr.Reg.Com: J40/13633/2007 </w:t>
      </w:r>
      <w:r w:rsidRPr="006743CA">
        <w:rPr>
          <w:rFonts w:ascii="Times New Roman" w:hAnsi="Times New Roman" w:cs="Times New Roman"/>
          <w:sz w:val="16"/>
          <w:szCs w:val="16"/>
        </w:rPr>
        <w:br/>
        <w:t>Cont: RO62UGBI0000022009101RON</w:t>
      </w:r>
      <w:r w:rsidRPr="006743CA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6743CA">
        <w:rPr>
          <w:rFonts w:ascii="Times New Roman" w:hAnsi="Times New Roman" w:cs="Times New Roman"/>
          <w:sz w:val="16"/>
          <w:szCs w:val="16"/>
        </w:rPr>
        <w:t>Banca</w:t>
      </w:r>
      <w:proofErr w:type="spellEnd"/>
      <w:r w:rsidRPr="006743CA">
        <w:rPr>
          <w:rFonts w:ascii="Times New Roman" w:hAnsi="Times New Roman" w:cs="Times New Roman"/>
          <w:sz w:val="16"/>
          <w:szCs w:val="16"/>
        </w:rPr>
        <w:t>: GARANTI BANK </w:t>
      </w:r>
      <w:r w:rsidRPr="006743CA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6743CA">
        <w:rPr>
          <w:rFonts w:ascii="Times New Roman" w:hAnsi="Times New Roman" w:cs="Times New Roman"/>
          <w:sz w:val="16"/>
          <w:szCs w:val="16"/>
        </w:rPr>
        <w:t>Telefon</w:t>
      </w:r>
      <w:proofErr w:type="spellEnd"/>
      <w:r w:rsidRPr="006743CA">
        <w:rPr>
          <w:rFonts w:ascii="Times New Roman" w:hAnsi="Times New Roman" w:cs="Times New Roman"/>
          <w:sz w:val="16"/>
          <w:szCs w:val="16"/>
        </w:rPr>
        <w:t>: 021 255 05 26 </w:t>
      </w:r>
      <w:r w:rsidRPr="006743CA">
        <w:rPr>
          <w:rFonts w:ascii="Times New Roman" w:hAnsi="Times New Roman" w:cs="Times New Roman"/>
          <w:sz w:val="16"/>
          <w:szCs w:val="16"/>
        </w:rPr>
        <w:br/>
        <w:t>Nr. Orange: 0745017009 </w:t>
      </w:r>
      <w:r w:rsidRPr="006743CA">
        <w:rPr>
          <w:rFonts w:ascii="Times New Roman" w:hAnsi="Times New Roman" w:cs="Times New Roman"/>
          <w:sz w:val="16"/>
          <w:szCs w:val="16"/>
        </w:rPr>
        <w:br/>
        <w:t>Nr. Vodafone: 0733023020 </w:t>
      </w:r>
      <w:r w:rsidRPr="006743CA">
        <w:rPr>
          <w:rFonts w:ascii="Times New Roman" w:hAnsi="Times New Roman" w:cs="Times New Roman"/>
          <w:sz w:val="16"/>
          <w:szCs w:val="16"/>
        </w:rPr>
        <w:br/>
        <w:t>Site: </w:t>
      </w:r>
      <w:hyperlink r:id="rId7" w:history="1">
        <w:r w:rsidRPr="006743CA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www.idealinox.ro</w:t>
        </w:r>
      </w:hyperlink>
      <w:r w:rsidRPr="006743CA">
        <w:rPr>
          <w:rFonts w:ascii="Times New Roman" w:hAnsi="Times New Roman" w:cs="Times New Roman"/>
          <w:sz w:val="16"/>
          <w:szCs w:val="16"/>
        </w:rPr>
        <w:t> </w:t>
      </w:r>
      <w:r w:rsidRPr="006743CA">
        <w:rPr>
          <w:rFonts w:ascii="Times New Roman" w:hAnsi="Times New Roman" w:cs="Times New Roman"/>
          <w:sz w:val="16"/>
          <w:szCs w:val="16"/>
        </w:rPr>
        <w:br/>
        <w:t>Email: office@idealinox.ro </w:t>
      </w:r>
      <w:r w:rsidRPr="006743CA">
        <w:rPr>
          <w:rFonts w:ascii="Times New Roman" w:hAnsi="Times New Roman" w:cs="Times New Roman"/>
          <w:sz w:val="16"/>
          <w:szCs w:val="16"/>
        </w:rPr>
        <w:br/>
        <w:t>idealinox_ro@yahoo.com</w:t>
      </w:r>
    </w:p>
    <w:p w:rsidR="005D7722" w:rsidRDefault="005D7722" w:rsidP="003A2833">
      <w:pPr>
        <w:jc w:val="center"/>
        <w:rPr>
          <w:rFonts w:ascii="Arial" w:hAnsi="Arial" w:cs="Arial"/>
          <w:sz w:val="32"/>
          <w:szCs w:val="32"/>
        </w:rPr>
      </w:pPr>
    </w:p>
    <w:p w:rsidR="005D7722" w:rsidRDefault="005D7722" w:rsidP="003A2833">
      <w:pPr>
        <w:jc w:val="center"/>
        <w:rPr>
          <w:rFonts w:ascii="Arial" w:hAnsi="Arial" w:cs="Arial"/>
          <w:sz w:val="32"/>
          <w:szCs w:val="32"/>
        </w:rPr>
      </w:pPr>
    </w:p>
    <w:p w:rsidR="003A2833" w:rsidRPr="003A2833" w:rsidRDefault="003A2833" w:rsidP="003A2833">
      <w:pPr>
        <w:jc w:val="center"/>
        <w:rPr>
          <w:rFonts w:ascii="Arial" w:hAnsi="Arial" w:cs="Arial"/>
          <w:sz w:val="32"/>
          <w:szCs w:val="32"/>
        </w:rPr>
      </w:pPr>
      <w:r w:rsidRPr="003A2833">
        <w:rPr>
          <w:rFonts w:ascii="Arial" w:hAnsi="Arial" w:cs="Arial"/>
          <w:sz w:val="32"/>
          <w:szCs w:val="32"/>
        </w:rPr>
        <w:t>INSTRUCȚIUNI DE UTILIZARE</w:t>
      </w:r>
    </w:p>
    <w:p w:rsidR="003A2833" w:rsidRPr="003A2833" w:rsidRDefault="003A2833" w:rsidP="003A2833">
      <w:pPr>
        <w:jc w:val="center"/>
        <w:rPr>
          <w:sz w:val="32"/>
          <w:szCs w:val="32"/>
        </w:rPr>
      </w:pPr>
    </w:p>
    <w:p w:rsidR="004537E3" w:rsidRPr="003A2833" w:rsidRDefault="003A2833" w:rsidP="003A2833">
      <w:pPr>
        <w:jc w:val="center"/>
        <w:rPr>
          <w:sz w:val="32"/>
          <w:szCs w:val="32"/>
        </w:rPr>
      </w:pPr>
      <w:r w:rsidRPr="003A2833">
        <w:rPr>
          <w:sz w:val="32"/>
          <w:szCs w:val="32"/>
        </w:rPr>
        <w:t>TOASTER</w:t>
      </w:r>
    </w:p>
    <w:p w:rsidR="00A45682" w:rsidRPr="00A45682" w:rsidRDefault="00A45682" w:rsidP="00A456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:rsidR="00A45682" w:rsidRPr="005F52E5" w:rsidRDefault="00A45682" w:rsidP="00E716B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91386" w:rsidRDefault="00D91386" w:rsidP="00E716B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15151"/>
          <w:sz w:val="18"/>
          <w:szCs w:val="18"/>
        </w:rPr>
      </w:pPr>
    </w:p>
    <w:p w:rsidR="00D91386" w:rsidRDefault="00E716B7" w:rsidP="00E716B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15151"/>
          <w:sz w:val="18"/>
          <w:szCs w:val="18"/>
        </w:rPr>
      </w:pPr>
      <w:hyperlink r:id="rId8" w:history="1">
        <w:r w:rsidRPr="00E716B7">
          <w:rPr>
            <w:rStyle w:val="Hyperlink"/>
            <w:rFonts w:ascii="Arial" w:hAnsi="Arial" w:cs="Arial"/>
            <w:sz w:val="18"/>
            <w:szCs w:val="18"/>
          </w:rPr>
          <w:t>http://www.idealinox.ro/p1175-toaster-simplu-8-striatii.html</w:t>
        </w:r>
      </w:hyperlink>
    </w:p>
    <w:p w:rsidR="00E716B7" w:rsidRDefault="00E716B7" w:rsidP="00E716B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15151"/>
          <w:sz w:val="18"/>
          <w:szCs w:val="18"/>
        </w:rPr>
      </w:pPr>
    </w:p>
    <w:p w:rsidR="00E716B7" w:rsidRDefault="00E716B7" w:rsidP="00E716B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15151"/>
          <w:sz w:val="18"/>
          <w:szCs w:val="18"/>
        </w:rPr>
      </w:pPr>
    </w:p>
    <w:p w:rsidR="00E716B7" w:rsidRPr="00E716B7" w:rsidRDefault="00E716B7" w:rsidP="00E716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716B7">
        <w:rPr>
          <w:rStyle w:val="Strong"/>
          <w:rFonts w:ascii="Arial" w:hAnsi="Arial" w:cs="Arial"/>
          <w:b w:val="0"/>
          <w:color w:val="000000" w:themeColor="text1"/>
          <w:sz w:val="18"/>
          <w:szCs w:val="18"/>
        </w:rPr>
        <w:t>Model: </w:t>
      </w:r>
      <w:r w:rsidRPr="00E716B7">
        <w:rPr>
          <w:rFonts w:ascii="Arial" w:hAnsi="Arial" w:cs="Arial"/>
          <w:color w:val="000000" w:themeColor="text1"/>
          <w:sz w:val="18"/>
          <w:szCs w:val="18"/>
        </w:rPr>
        <w:t>CLR.E40508</w:t>
      </w:r>
    </w:p>
    <w:p w:rsidR="00E716B7" w:rsidRPr="00E716B7" w:rsidRDefault="00E716B7" w:rsidP="00E716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716B7">
        <w:rPr>
          <w:rFonts w:ascii="Arial" w:hAnsi="Arial" w:cs="Arial"/>
          <w:color w:val="000000" w:themeColor="text1"/>
          <w:sz w:val="18"/>
          <w:szCs w:val="18"/>
        </w:rPr>
        <w:t>         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  </w:t>
      </w:r>
      <w:r w:rsidRPr="00E716B7">
        <w:rPr>
          <w:rFonts w:ascii="Arial" w:hAnsi="Arial" w:cs="Arial"/>
          <w:color w:val="000000" w:themeColor="text1"/>
          <w:sz w:val="18"/>
          <w:szCs w:val="18"/>
        </w:rPr>
        <w:t>00057544</w:t>
      </w:r>
    </w:p>
    <w:p w:rsidR="00E716B7" w:rsidRDefault="00E716B7" w:rsidP="00E716B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15151"/>
          <w:sz w:val="18"/>
          <w:szCs w:val="18"/>
        </w:rPr>
      </w:pPr>
    </w:p>
    <w:p w:rsidR="00D91386" w:rsidRDefault="00D91386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18"/>
          <w:szCs w:val="18"/>
        </w:rPr>
      </w:pPr>
    </w:p>
    <w:p w:rsidR="005D7722" w:rsidRDefault="005D7722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18"/>
          <w:szCs w:val="18"/>
        </w:rPr>
      </w:pPr>
    </w:p>
    <w:p w:rsidR="00D91386" w:rsidRDefault="00D91386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18"/>
          <w:szCs w:val="18"/>
        </w:rPr>
      </w:pPr>
    </w:p>
    <w:p w:rsidR="00D91386" w:rsidRDefault="00D91386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18"/>
          <w:szCs w:val="18"/>
        </w:rPr>
      </w:pPr>
    </w:p>
    <w:p w:rsidR="00E716B7" w:rsidRDefault="00E716B7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18"/>
          <w:szCs w:val="18"/>
        </w:rPr>
      </w:pPr>
    </w:p>
    <w:p w:rsidR="00E716B7" w:rsidRDefault="00E716B7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18"/>
          <w:szCs w:val="18"/>
        </w:rPr>
      </w:pPr>
    </w:p>
    <w:p w:rsidR="00E716B7" w:rsidRDefault="00E716B7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18"/>
          <w:szCs w:val="18"/>
        </w:rPr>
      </w:pPr>
    </w:p>
    <w:p w:rsidR="00E716B7" w:rsidRDefault="00E716B7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18"/>
          <w:szCs w:val="18"/>
        </w:rPr>
      </w:pPr>
    </w:p>
    <w:p w:rsidR="00E716B7" w:rsidRDefault="00E716B7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18"/>
          <w:szCs w:val="18"/>
        </w:rPr>
      </w:pPr>
    </w:p>
    <w:p w:rsidR="00E716B7" w:rsidRDefault="00E716B7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18"/>
          <w:szCs w:val="18"/>
        </w:rPr>
      </w:pPr>
    </w:p>
    <w:p w:rsidR="00E716B7" w:rsidRDefault="00E716B7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18"/>
          <w:szCs w:val="18"/>
        </w:rPr>
      </w:pPr>
      <w:r>
        <w:rPr>
          <w:rFonts w:ascii="Arial" w:hAnsi="Arial" w:cs="Arial"/>
          <w:color w:val="515151"/>
          <w:sz w:val="18"/>
          <w:szCs w:val="18"/>
        </w:rP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1771650" cy="1610591"/>
            <wp:effectExtent l="19050" t="0" r="0" b="0"/>
            <wp:docPr id="7" name="Picture 1" descr="Toaster simplu 8 stri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aster simplu 8 striat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10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F1F" w:rsidRDefault="00A47F1F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18"/>
          <w:szCs w:val="18"/>
        </w:rPr>
      </w:pPr>
    </w:p>
    <w:p w:rsidR="003A2833" w:rsidRDefault="003A2833" w:rsidP="003A28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15151"/>
          <w:sz w:val="18"/>
          <w:szCs w:val="18"/>
        </w:rPr>
      </w:pPr>
    </w:p>
    <w:tbl>
      <w:tblPr>
        <w:tblW w:w="9720" w:type="dxa"/>
        <w:tblInd w:w="-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720"/>
      </w:tblGrid>
      <w:tr w:rsidR="003A2833" w:rsidRPr="00854B43" w:rsidTr="00D91386">
        <w:trPr>
          <w:trHeight w:val="75"/>
        </w:trPr>
        <w:tc>
          <w:tcPr>
            <w:tcW w:w="9720" w:type="dxa"/>
          </w:tcPr>
          <w:p w:rsidR="003A2833" w:rsidRPr="00854B43" w:rsidRDefault="003A2833" w:rsidP="007E5E11">
            <w:pPr>
              <w:ind w:left="540"/>
              <w:jc w:val="both"/>
              <w:rPr>
                <w:rFonts w:ascii="Arial" w:hAnsi="Arial" w:cs="Arial"/>
              </w:rPr>
            </w:pPr>
            <w:r w:rsidRPr="00854B43">
              <w:rPr>
                <w:rFonts w:ascii="Arial" w:hAnsi="Arial" w:cs="Arial"/>
              </w:rPr>
              <w:lastRenderedPageBreak/>
              <w:t xml:space="preserve">   </w:t>
            </w:r>
          </w:p>
          <w:p w:rsidR="003A2833" w:rsidRPr="00854B43" w:rsidRDefault="00F9753E" w:rsidP="007E5E11">
            <w:pPr>
              <w:ind w:left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26" type="#_x0000_t98" style="position:absolute;left:0;text-align:left;margin-left:99pt;margin-top:9pt;width:261pt;height:27pt;z-index:251660288">
                  <v:textbox style="mso-next-textbox:#_x0000_s1026">
                    <w:txbxContent>
                      <w:p w:rsidR="003A2833" w:rsidRPr="009A3D4A" w:rsidRDefault="003A2833" w:rsidP="003A283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A3D4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CUPRINS</w:t>
                        </w:r>
                      </w:p>
                    </w:txbxContent>
                  </v:textbox>
                </v:shape>
              </w:pict>
            </w:r>
          </w:p>
          <w:p w:rsidR="003A2833" w:rsidRPr="00854B43" w:rsidRDefault="003A2833" w:rsidP="007E5E11">
            <w:pPr>
              <w:ind w:left="540"/>
              <w:rPr>
                <w:rFonts w:ascii="Arial" w:hAnsi="Arial" w:cs="Arial"/>
              </w:rPr>
            </w:pPr>
          </w:p>
          <w:tbl>
            <w:tblPr>
              <w:tblW w:w="0" w:type="auto"/>
              <w:tblInd w:w="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88"/>
              <w:gridCol w:w="6992"/>
            </w:tblGrid>
            <w:tr w:rsidR="003A2833" w:rsidRPr="00854B43" w:rsidTr="00D91386">
              <w:trPr>
                <w:trHeight w:val="433"/>
              </w:trPr>
              <w:tc>
                <w:tcPr>
                  <w:tcW w:w="1288" w:type="dxa"/>
                </w:tcPr>
                <w:p w:rsidR="003A2833" w:rsidRPr="00854B43" w:rsidRDefault="003A2833" w:rsidP="007E5E1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992" w:type="dxa"/>
                </w:tcPr>
                <w:p w:rsidR="003A2833" w:rsidRPr="00854B43" w:rsidRDefault="003A2833" w:rsidP="003A283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54B43">
                    <w:rPr>
                      <w:rFonts w:ascii="Arial" w:hAnsi="Arial" w:cs="Arial"/>
                      <w:b/>
                    </w:rPr>
                    <w:t>SUBIECTE</w:t>
                  </w:r>
                </w:p>
              </w:tc>
            </w:tr>
            <w:tr w:rsidR="003A2833" w:rsidRPr="00854B43" w:rsidTr="00D91386">
              <w:trPr>
                <w:trHeight w:val="853"/>
              </w:trPr>
              <w:tc>
                <w:tcPr>
                  <w:tcW w:w="1288" w:type="dxa"/>
                </w:tcPr>
                <w:p w:rsidR="003A2833" w:rsidRPr="00854B43" w:rsidRDefault="003A2833" w:rsidP="007E5E1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92" w:type="dxa"/>
                </w:tcPr>
                <w:p w:rsidR="003A2833" w:rsidRPr="00854B43" w:rsidRDefault="00D91386" w:rsidP="007E5E11">
                  <w:pPr>
                    <w:jc w:val="both"/>
                    <w:rPr>
                      <w:rFonts w:ascii="Arial" w:hAnsi="Arial" w:cs="Arial"/>
                    </w:rPr>
                  </w:pPr>
                  <w:r w:rsidRPr="00854B43">
                    <w:rPr>
                      <w:rFonts w:ascii="Arial" w:hAnsi="Arial" w:cs="Arial"/>
                    </w:rPr>
                    <w:t>PREZENTARE</w:t>
                  </w:r>
                </w:p>
                <w:p w:rsidR="003A2833" w:rsidRPr="00854B43" w:rsidRDefault="003A2833" w:rsidP="007E5E1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A2833" w:rsidRPr="00854B43" w:rsidTr="00D91386">
              <w:trPr>
                <w:trHeight w:val="853"/>
              </w:trPr>
              <w:tc>
                <w:tcPr>
                  <w:tcW w:w="1288" w:type="dxa"/>
                </w:tcPr>
                <w:p w:rsidR="003A2833" w:rsidRPr="00854B43" w:rsidRDefault="003A2833" w:rsidP="007E5E1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92" w:type="dxa"/>
                </w:tcPr>
                <w:p w:rsidR="003A2833" w:rsidRPr="00854B43" w:rsidRDefault="00D91386" w:rsidP="007E5E11">
                  <w:pPr>
                    <w:jc w:val="both"/>
                    <w:rPr>
                      <w:rFonts w:ascii="Arial" w:hAnsi="Arial" w:cs="Arial"/>
                    </w:rPr>
                  </w:pPr>
                  <w:r w:rsidRPr="00854B43">
                    <w:rPr>
                      <w:rFonts w:ascii="Arial" w:hAnsi="Arial" w:cs="Arial"/>
                    </w:rPr>
                    <w:t>CARACTERISTICI TEHNICE</w:t>
                  </w:r>
                </w:p>
                <w:p w:rsidR="003A2833" w:rsidRPr="00854B43" w:rsidRDefault="003A2833" w:rsidP="007E5E1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A2833" w:rsidRPr="00854B43" w:rsidTr="00D91386">
              <w:trPr>
                <w:trHeight w:val="853"/>
              </w:trPr>
              <w:tc>
                <w:tcPr>
                  <w:tcW w:w="1288" w:type="dxa"/>
                </w:tcPr>
                <w:p w:rsidR="003A2833" w:rsidRPr="00854B43" w:rsidRDefault="003A2833" w:rsidP="007E5E1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92" w:type="dxa"/>
                </w:tcPr>
                <w:p w:rsidR="00D91386" w:rsidRPr="00854B43" w:rsidRDefault="00D91386" w:rsidP="00D91386">
                  <w:pPr>
                    <w:jc w:val="both"/>
                    <w:rPr>
                      <w:rFonts w:ascii="Arial" w:hAnsi="Arial" w:cs="Arial"/>
                    </w:rPr>
                  </w:pPr>
                  <w:r w:rsidRPr="00854B43">
                    <w:rPr>
                      <w:rFonts w:ascii="Arial" w:hAnsi="Arial" w:cs="Arial"/>
                    </w:rPr>
                    <w:t xml:space="preserve">DETALII DE SIGURANȚǍ </w:t>
                  </w:r>
                </w:p>
                <w:p w:rsidR="003A2833" w:rsidRPr="00854B43" w:rsidRDefault="003A2833" w:rsidP="00D9138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A2833" w:rsidRPr="00854B43" w:rsidTr="00D91386">
              <w:trPr>
                <w:trHeight w:val="853"/>
              </w:trPr>
              <w:tc>
                <w:tcPr>
                  <w:tcW w:w="1288" w:type="dxa"/>
                </w:tcPr>
                <w:p w:rsidR="003A2833" w:rsidRPr="00854B43" w:rsidRDefault="003A2833" w:rsidP="007E5E1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92" w:type="dxa"/>
                </w:tcPr>
                <w:p w:rsidR="00D91386" w:rsidRPr="00854B43" w:rsidRDefault="00D91386" w:rsidP="00D91386">
                  <w:pPr>
                    <w:jc w:val="both"/>
                    <w:rPr>
                      <w:rFonts w:ascii="Arial" w:hAnsi="Arial" w:cs="Arial"/>
                    </w:rPr>
                  </w:pPr>
                  <w:r w:rsidRPr="00854B43">
                    <w:rPr>
                      <w:rFonts w:ascii="Arial" w:hAnsi="Arial" w:cs="Arial"/>
                    </w:rPr>
                    <w:t xml:space="preserve">MONTAJUL  </w:t>
                  </w:r>
                </w:p>
                <w:p w:rsidR="003A2833" w:rsidRPr="00854B43" w:rsidRDefault="003A2833" w:rsidP="00D9138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A2833" w:rsidRPr="00854B43" w:rsidTr="00D91386">
              <w:trPr>
                <w:trHeight w:val="853"/>
              </w:trPr>
              <w:tc>
                <w:tcPr>
                  <w:tcW w:w="1288" w:type="dxa"/>
                </w:tcPr>
                <w:p w:rsidR="003A2833" w:rsidRPr="00854B43" w:rsidRDefault="003A2833" w:rsidP="007E5E1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92" w:type="dxa"/>
                </w:tcPr>
                <w:p w:rsidR="00D91386" w:rsidRPr="00854B43" w:rsidRDefault="00D91386" w:rsidP="00D91386">
                  <w:pPr>
                    <w:jc w:val="both"/>
                    <w:rPr>
                      <w:rFonts w:ascii="Arial" w:hAnsi="Arial" w:cs="Arial"/>
                    </w:rPr>
                  </w:pPr>
                  <w:r w:rsidRPr="00854B43">
                    <w:rPr>
                      <w:rFonts w:ascii="Arial" w:hAnsi="Arial" w:cs="Arial"/>
                    </w:rPr>
                    <w:t>PANOU DE CONTROL</w:t>
                  </w:r>
                </w:p>
                <w:p w:rsidR="003A2833" w:rsidRPr="00854B43" w:rsidRDefault="003A2833" w:rsidP="00D9138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A2833" w:rsidRPr="00854B43" w:rsidTr="00D91386">
              <w:trPr>
                <w:trHeight w:val="853"/>
              </w:trPr>
              <w:tc>
                <w:tcPr>
                  <w:tcW w:w="1288" w:type="dxa"/>
                </w:tcPr>
                <w:p w:rsidR="003A2833" w:rsidRPr="00854B43" w:rsidRDefault="003A2833" w:rsidP="007E5E1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92" w:type="dxa"/>
                </w:tcPr>
                <w:p w:rsidR="00D91386" w:rsidRPr="00854B43" w:rsidRDefault="00D91386" w:rsidP="00D91386">
                  <w:pPr>
                    <w:jc w:val="both"/>
                    <w:rPr>
                      <w:rFonts w:ascii="Arial" w:hAnsi="Arial" w:cs="Arial"/>
                    </w:rPr>
                  </w:pPr>
                  <w:r w:rsidRPr="00854B43">
                    <w:rPr>
                      <w:rFonts w:ascii="Arial" w:hAnsi="Arial" w:cs="Arial"/>
                    </w:rPr>
                    <w:t xml:space="preserve">UTILIZAREA APARATULUI </w:t>
                  </w:r>
                </w:p>
                <w:p w:rsidR="003A2833" w:rsidRPr="00854B43" w:rsidRDefault="003A2833" w:rsidP="00D9138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A2833" w:rsidRPr="00854B43" w:rsidTr="00D91386">
              <w:trPr>
                <w:trHeight w:val="853"/>
              </w:trPr>
              <w:tc>
                <w:tcPr>
                  <w:tcW w:w="1288" w:type="dxa"/>
                </w:tcPr>
                <w:p w:rsidR="003A2833" w:rsidRPr="00854B43" w:rsidRDefault="003A2833" w:rsidP="007E5E1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92" w:type="dxa"/>
                </w:tcPr>
                <w:p w:rsidR="00D91386" w:rsidRPr="00854B43" w:rsidRDefault="00D91386" w:rsidP="00D91386">
                  <w:pPr>
                    <w:jc w:val="both"/>
                    <w:rPr>
                      <w:rFonts w:ascii="Arial" w:hAnsi="Arial" w:cs="Arial"/>
                    </w:rPr>
                  </w:pPr>
                  <w:r w:rsidRPr="00854B43">
                    <w:rPr>
                      <w:rFonts w:ascii="Arial" w:hAnsi="Arial" w:cs="Arial"/>
                    </w:rPr>
                    <w:t xml:space="preserve">INTRETINEREA SI CURATENIA </w:t>
                  </w:r>
                </w:p>
                <w:p w:rsidR="003A2833" w:rsidRPr="00854B43" w:rsidRDefault="003A2833" w:rsidP="00D9138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A2833" w:rsidRPr="00854B43" w:rsidTr="00D91386">
              <w:trPr>
                <w:trHeight w:val="866"/>
              </w:trPr>
              <w:tc>
                <w:tcPr>
                  <w:tcW w:w="1288" w:type="dxa"/>
                </w:tcPr>
                <w:p w:rsidR="003A2833" w:rsidRPr="00854B43" w:rsidRDefault="003A2833" w:rsidP="007E5E1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92" w:type="dxa"/>
                </w:tcPr>
                <w:p w:rsidR="00D91386" w:rsidRPr="00854B43" w:rsidRDefault="00D91386" w:rsidP="00D91386">
                  <w:pPr>
                    <w:jc w:val="both"/>
                    <w:rPr>
                      <w:rFonts w:ascii="Arial" w:hAnsi="Arial" w:cs="Arial"/>
                    </w:rPr>
                  </w:pPr>
                  <w:r w:rsidRPr="00854B43">
                    <w:rPr>
                      <w:rFonts w:ascii="Arial" w:hAnsi="Arial" w:cs="Arial"/>
                    </w:rPr>
                    <w:t>MOD DE UTILIZARE</w:t>
                  </w:r>
                </w:p>
                <w:p w:rsidR="003A2833" w:rsidRPr="00854B43" w:rsidRDefault="003A2833" w:rsidP="00D9138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A2833" w:rsidRPr="00854B43" w:rsidTr="00D91386">
              <w:trPr>
                <w:trHeight w:val="853"/>
              </w:trPr>
              <w:tc>
                <w:tcPr>
                  <w:tcW w:w="1288" w:type="dxa"/>
                </w:tcPr>
                <w:p w:rsidR="003A2833" w:rsidRPr="00854B43" w:rsidRDefault="003A2833" w:rsidP="007E5E1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92" w:type="dxa"/>
                </w:tcPr>
                <w:p w:rsidR="00D91386" w:rsidRPr="00854B43" w:rsidRDefault="00D91386" w:rsidP="00D91386">
                  <w:pPr>
                    <w:jc w:val="both"/>
                    <w:rPr>
                      <w:rFonts w:ascii="Arial" w:hAnsi="Arial" w:cs="Arial"/>
                      <w:lang w:val="de-DE"/>
                    </w:rPr>
                  </w:pPr>
                  <w:r w:rsidRPr="00854B43">
                    <w:rPr>
                      <w:rFonts w:ascii="Arial" w:hAnsi="Arial" w:cs="Arial"/>
                      <w:lang w:val="de-DE"/>
                    </w:rPr>
                    <w:t>POSIBILE DEFECȚIUNI ŞI MODALITǍI DE REMEDIERE</w:t>
                  </w:r>
                </w:p>
                <w:p w:rsidR="003A2833" w:rsidRPr="00854B43" w:rsidRDefault="003A2833" w:rsidP="00D9138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A2833" w:rsidRPr="00854B43" w:rsidTr="00D91386">
              <w:trPr>
                <w:trHeight w:val="853"/>
              </w:trPr>
              <w:tc>
                <w:tcPr>
                  <w:tcW w:w="1288" w:type="dxa"/>
                </w:tcPr>
                <w:p w:rsidR="003A2833" w:rsidRPr="00854B43" w:rsidRDefault="003A2833" w:rsidP="007E5E1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92" w:type="dxa"/>
                </w:tcPr>
                <w:p w:rsidR="00D91386" w:rsidRPr="00854B43" w:rsidRDefault="00D91386" w:rsidP="00D91386">
                  <w:pPr>
                    <w:jc w:val="both"/>
                    <w:rPr>
                      <w:rFonts w:ascii="Arial" w:hAnsi="Arial" w:cs="Arial"/>
                    </w:rPr>
                  </w:pPr>
                  <w:r w:rsidRPr="00854B43">
                    <w:rPr>
                      <w:rFonts w:ascii="Arial" w:hAnsi="Arial" w:cs="Arial"/>
                    </w:rPr>
                    <w:t xml:space="preserve">DIAGRAME DE INSTALARE </w:t>
                  </w:r>
                </w:p>
                <w:p w:rsidR="003A2833" w:rsidRPr="00854B43" w:rsidRDefault="003A2833" w:rsidP="007E5E11">
                  <w:pPr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</w:tbl>
          <w:p w:rsidR="00A96D7A" w:rsidRDefault="00A96D7A" w:rsidP="005F52E5">
            <w:pPr>
              <w:rPr>
                <w:rFonts w:ascii="Arial" w:hAnsi="Arial" w:cs="Arial"/>
                <w:b/>
              </w:rPr>
            </w:pPr>
          </w:p>
          <w:p w:rsidR="00A96D7A" w:rsidRDefault="00A96D7A" w:rsidP="005F52E5">
            <w:pPr>
              <w:rPr>
                <w:rFonts w:ascii="Arial" w:hAnsi="Arial" w:cs="Arial"/>
                <w:b/>
              </w:rPr>
            </w:pPr>
          </w:p>
          <w:p w:rsidR="003A2833" w:rsidRPr="00854B43" w:rsidRDefault="005F52E5" w:rsidP="005F52E5">
            <w:pPr>
              <w:rPr>
                <w:rFonts w:ascii="Arial" w:hAnsi="Arial" w:cs="Arial"/>
                <w:b/>
              </w:rPr>
            </w:pPr>
            <w:r w:rsidRPr="00854B43">
              <w:rPr>
                <w:rFonts w:ascii="Arial" w:hAnsi="Arial" w:cs="Arial"/>
                <w:b/>
              </w:rPr>
              <w:lastRenderedPageBreak/>
              <w:t>PREZENTARE</w:t>
            </w:r>
          </w:p>
        </w:tc>
      </w:tr>
    </w:tbl>
    <w:p w:rsidR="003A2833" w:rsidRPr="00854B43" w:rsidRDefault="003A2833" w:rsidP="003A2833">
      <w:pPr>
        <w:spacing w:after="0" w:line="240" w:lineRule="auto"/>
        <w:rPr>
          <w:rFonts w:ascii="Arial" w:hAnsi="Arial" w:cs="Arial"/>
        </w:rPr>
      </w:pPr>
    </w:p>
    <w:p w:rsidR="00D91386" w:rsidRPr="00854B43" w:rsidRDefault="00D91386" w:rsidP="00A45682">
      <w:pPr>
        <w:jc w:val="both"/>
        <w:rPr>
          <w:rFonts w:ascii="Arial" w:hAnsi="Arial" w:cs="Arial"/>
        </w:rPr>
      </w:pPr>
      <w:proofErr w:type="spellStart"/>
      <w:r w:rsidRPr="00854B43">
        <w:rPr>
          <w:rFonts w:ascii="Arial" w:hAnsi="Arial" w:cs="Arial"/>
        </w:rPr>
        <w:t>Stimaţi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clienţi</w:t>
      </w:r>
      <w:proofErr w:type="spellEnd"/>
      <w:r w:rsidRPr="00854B43">
        <w:rPr>
          <w:rFonts w:ascii="Arial" w:hAnsi="Arial" w:cs="Arial"/>
        </w:rPr>
        <w:t xml:space="preserve">, </w:t>
      </w:r>
    </w:p>
    <w:p w:rsidR="00D91386" w:rsidRPr="00854B43" w:rsidRDefault="00D91386" w:rsidP="00A45682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</w:rPr>
      </w:pPr>
      <w:proofErr w:type="spellStart"/>
      <w:r w:rsidRPr="00854B43">
        <w:rPr>
          <w:rFonts w:ascii="Arial" w:hAnsi="Arial" w:cs="Arial"/>
        </w:rPr>
        <w:t>Vă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mulţumim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pentru</w:t>
      </w:r>
      <w:proofErr w:type="spellEnd"/>
      <w:r w:rsidRPr="00854B43">
        <w:rPr>
          <w:rFonts w:ascii="Arial" w:hAnsi="Arial" w:cs="Arial"/>
        </w:rPr>
        <w:t xml:space="preserve"> ca </w:t>
      </w:r>
      <w:proofErr w:type="spellStart"/>
      <w:r w:rsidRPr="00854B43">
        <w:rPr>
          <w:rFonts w:ascii="Arial" w:hAnsi="Arial" w:cs="Arial"/>
        </w:rPr>
        <w:t>aţi</w:t>
      </w:r>
      <w:proofErr w:type="spellEnd"/>
      <w:r w:rsidRPr="00854B43">
        <w:rPr>
          <w:rFonts w:ascii="Arial" w:hAnsi="Arial" w:cs="Arial"/>
        </w:rPr>
        <w:t xml:space="preserve"> ales </w:t>
      </w:r>
      <w:proofErr w:type="spellStart"/>
      <w:r w:rsidRPr="00854B43">
        <w:rPr>
          <w:rFonts w:ascii="Arial" w:hAnsi="Arial" w:cs="Arial"/>
        </w:rPr>
        <w:t>şi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aţi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avut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încredere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în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dispozitivul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nostu</w:t>
      </w:r>
      <w:proofErr w:type="spellEnd"/>
      <w:r w:rsidRPr="00854B43">
        <w:rPr>
          <w:rFonts w:ascii="Arial" w:hAnsi="Arial" w:cs="Arial"/>
        </w:rPr>
        <w:t xml:space="preserve"> care a </w:t>
      </w:r>
      <w:proofErr w:type="spellStart"/>
      <w:r w:rsidRPr="00854B43">
        <w:rPr>
          <w:rFonts w:ascii="Arial" w:hAnsi="Arial" w:cs="Arial"/>
        </w:rPr>
        <w:t>fost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produs</w:t>
      </w:r>
      <w:proofErr w:type="spellEnd"/>
      <w:r w:rsidRPr="00854B43">
        <w:rPr>
          <w:rFonts w:ascii="Arial" w:hAnsi="Arial" w:cs="Arial"/>
        </w:rPr>
        <w:t xml:space="preserve"> conform </w:t>
      </w:r>
      <w:proofErr w:type="spellStart"/>
      <w:r w:rsidRPr="00854B43">
        <w:rPr>
          <w:rFonts w:ascii="Arial" w:hAnsi="Arial" w:cs="Arial"/>
        </w:rPr>
        <w:t>standardelor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internaţionale</w:t>
      </w:r>
      <w:proofErr w:type="spellEnd"/>
      <w:r w:rsidRPr="00854B43">
        <w:rPr>
          <w:rFonts w:ascii="Arial" w:hAnsi="Arial" w:cs="Arial"/>
        </w:rPr>
        <w:t xml:space="preserve"> </w:t>
      </w:r>
    </w:p>
    <w:p w:rsidR="00D91386" w:rsidRPr="00854B43" w:rsidRDefault="00D91386" w:rsidP="00A45682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</w:rPr>
      </w:pPr>
      <w:proofErr w:type="spellStart"/>
      <w:r w:rsidRPr="00854B43">
        <w:rPr>
          <w:rFonts w:ascii="Arial" w:hAnsi="Arial" w:cs="Arial"/>
        </w:rPr>
        <w:t>Pentru</w:t>
      </w:r>
      <w:proofErr w:type="spellEnd"/>
      <w:r w:rsidRPr="00854B43">
        <w:rPr>
          <w:rFonts w:ascii="Arial" w:hAnsi="Arial" w:cs="Arial"/>
        </w:rPr>
        <w:t xml:space="preserve"> a </w:t>
      </w:r>
      <w:proofErr w:type="spellStart"/>
      <w:r w:rsidRPr="00854B43">
        <w:rPr>
          <w:rFonts w:ascii="Arial" w:hAnsi="Arial" w:cs="Arial"/>
        </w:rPr>
        <w:t>putea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utiliza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dispozitivul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nostru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pe</w:t>
      </w:r>
      <w:proofErr w:type="spellEnd"/>
      <w:r w:rsidRPr="00854B43">
        <w:rPr>
          <w:rFonts w:ascii="Arial" w:hAnsi="Arial" w:cs="Arial"/>
        </w:rPr>
        <w:t xml:space="preserve"> </w:t>
      </w:r>
      <w:proofErr w:type="gramStart"/>
      <w:r w:rsidRPr="00854B43">
        <w:rPr>
          <w:rFonts w:ascii="Arial" w:hAnsi="Arial" w:cs="Arial"/>
        </w:rPr>
        <w:t>un</w:t>
      </w:r>
      <w:proofErr w:type="gram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termen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cât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mai</w:t>
      </w:r>
      <w:proofErr w:type="spellEnd"/>
      <w:r w:rsidRPr="00854B43">
        <w:rPr>
          <w:rFonts w:ascii="Arial" w:hAnsi="Arial" w:cs="Arial"/>
        </w:rPr>
        <w:t xml:space="preserve"> lung, </w:t>
      </w:r>
      <w:proofErr w:type="spellStart"/>
      <w:r w:rsidRPr="00854B43">
        <w:rPr>
          <w:rFonts w:ascii="Arial" w:hAnsi="Arial" w:cs="Arial"/>
        </w:rPr>
        <w:t>în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siguranţă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şi</w:t>
      </w:r>
      <w:proofErr w:type="spellEnd"/>
      <w:r w:rsidRPr="00854B43">
        <w:rPr>
          <w:rFonts w:ascii="Arial" w:hAnsi="Arial" w:cs="Arial"/>
        </w:rPr>
        <w:t xml:space="preserve"> la </w:t>
      </w:r>
      <w:proofErr w:type="spellStart"/>
      <w:r w:rsidRPr="00854B43">
        <w:rPr>
          <w:rFonts w:ascii="Arial" w:hAnsi="Arial" w:cs="Arial"/>
        </w:rPr>
        <w:t>performanţe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cât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mai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înalte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vă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rugăm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să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citiţi</w:t>
      </w:r>
      <w:proofErr w:type="spellEnd"/>
      <w:r w:rsidRPr="00854B43">
        <w:rPr>
          <w:rFonts w:ascii="Arial" w:hAnsi="Arial" w:cs="Arial"/>
        </w:rPr>
        <w:t xml:space="preserve"> cu </w:t>
      </w:r>
      <w:proofErr w:type="spellStart"/>
      <w:r w:rsidRPr="00854B43">
        <w:rPr>
          <w:rFonts w:ascii="Arial" w:hAnsi="Arial" w:cs="Arial"/>
        </w:rPr>
        <w:t>atenţie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instrucţiunile</w:t>
      </w:r>
      <w:proofErr w:type="spellEnd"/>
      <w:r w:rsidRPr="00854B43">
        <w:rPr>
          <w:rFonts w:ascii="Arial" w:hAnsi="Arial" w:cs="Arial"/>
        </w:rPr>
        <w:t xml:space="preserve"> de </w:t>
      </w:r>
      <w:proofErr w:type="spellStart"/>
      <w:r w:rsidRPr="00854B43">
        <w:rPr>
          <w:rFonts w:ascii="Arial" w:hAnsi="Arial" w:cs="Arial"/>
        </w:rPr>
        <w:t>utilizare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şi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să</w:t>
      </w:r>
      <w:proofErr w:type="spellEnd"/>
      <w:r w:rsidRPr="00854B43">
        <w:rPr>
          <w:rFonts w:ascii="Arial" w:hAnsi="Arial" w:cs="Arial"/>
        </w:rPr>
        <w:t xml:space="preserve">-l </w:t>
      </w:r>
      <w:proofErr w:type="spellStart"/>
      <w:r w:rsidRPr="00854B43">
        <w:rPr>
          <w:rFonts w:ascii="Arial" w:hAnsi="Arial" w:cs="Arial"/>
        </w:rPr>
        <w:t>utilizaţi</w:t>
      </w:r>
      <w:proofErr w:type="spellEnd"/>
      <w:r w:rsidRPr="00854B43">
        <w:rPr>
          <w:rFonts w:ascii="Arial" w:hAnsi="Arial" w:cs="Arial"/>
        </w:rPr>
        <w:t xml:space="preserve"> conform </w:t>
      </w:r>
      <w:proofErr w:type="spellStart"/>
      <w:r w:rsidRPr="00854B43">
        <w:rPr>
          <w:rFonts w:ascii="Arial" w:hAnsi="Arial" w:cs="Arial"/>
        </w:rPr>
        <w:t>detaliilor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specificate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în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timpul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utilizării</w:t>
      </w:r>
      <w:proofErr w:type="spellEnd"/>
      <w:r w:rsidRPr="00854B43">
        <w:rPr>
          <w:rFonts w:ascii="Arial" w:hAnsi="Arial" w:cs="Arial"/>
        </w:rPr>
        <w:t xml:space="preserve">. </w:t>
      </w:r>
      <w:proofErr w:type="spellStart"/>
      <w:r w:rsidRPr="00854B43">
        <w:rPr>
          <w:rFonts w:ascii="Arial" w:hAnsi="Arial" w:cs="Arial"/>
        </w:rPr>
        <w:t>Asiguraţi-vă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că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persoana</w:t>
      </w:r>
      <w:proofErr w:type="spellEnd"/>
      <w:r w:rsidRPr="00854B43">
        <w:rPr>
          <w:rFonts w:ascii="Arial" w:hAnsi="Arial" w:cs="Arial"/>
        </w:rPr>
        <w:t xml:space="preserve"> care </w:t>
      </w:r>
      <w:proofErr w:type="spellStart"/>
      <w:r w:rsidRPr="00854B43">
        <w:rPr>
          <w:rFonts w:ascii="Arial" w:hAnsi="Arial" w:cs="Arial"/>
        </w:rPr>
        <w:t>utilizează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dipozitivul</w:t>
      </w:r>
      <w:proofErr w:type="spellEnd"/>
      <w:r w:rsidRPr="00854B43">
        <w:rPr>
          <w:rFonts w:ascii="Arial" w:hAnsi="Arial" w:cs="Arial"/>
        </w:rPr>
        <w:t xml:space="preserve"> a </w:t>
      </w:r>
      <w:proofErr w:type="spellStart"/>
      <w:r w:rsidRPr="00854B43">
        <w:rPr>
          <w:rFonts w:ascii="Arial" w:hAnsi="Arial" w:cs="Arial"/>
        </w:rPr>
        <w:t>citit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instrucţiunile</w:t>
      </w:r>
      <w:proofErr w:type="spellEnd"/>
      <w:r w:rsidRPr="00854B43">
        <w:rPr>
          <w:rFonts w:ascii="Arial" w:hAnsi="Arial" w:cs="Arial"/>
        </w:rPr>
        <w:t xml:space="preserve"> de </w:t>
      </w:r>
      <w:proofErr w:type="spellStart"/>
      <w:r w:rsidRPr="00854B43">
        <w:rPr>
          <w:rFonts w:ascii="Arial" w:hAnsi="Arial" w:cs="Arial"/>
        </w:rPr>
        <w:t>utilizare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şi</w:t>
      </w:r>
      <w:proofErr w:type="spellEnd"/>
      <w:r w:rsidRPr="00854B43">
        <w:rPr>
          <w:rFonts w:ascii="Arial" w:hAnsi="Arial" w:cs="Arial"/>
        </w:rPr>
        <w:t xml:space="preserve"> a </w:t>
      </w:r>
      <w:proofErr w:type="spellStart"/>
      <w:r w:rsidRPr="00854B43">
        <w:rPr>
          <w:rFonts w:ascii="Arial" w:hAnsi="Arial" w:cs="Arial"/>
        </w:rPr>
        <w:t>fost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instruită</w:t>
      </w:r>
      <w:proofErr w:type="spellEnd"/>
      <w:r w:rsidRPr="00854B43">
        <w:rPr>
          <w:rFonts w:ascii="Arial" w:hAnsi="Arial" w:cs="Arial"/>
        </w:rPr>
        <w:t xml:space="preserve">. </w:t>
      </w:r>
    </w:p>
    <w:p w:rsidR="00D91386" w:rsidRPr="00854B43" w:rsidRDefault="00D91386" w:rsidP="00A45682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</w:rPr>
      </w:pPr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Pentru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rezolvarea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problemelor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întâmpinate</w:t>
      </w:r>
      <w:proofErr w:type="spellEnd"/>
      <w:r w:rsidRPr="00854B43">
        <w:rPr>
          <w:rFonts w:ascii="Arial" w:hAnsi="Arial" w:cs="Arial"/>
        </w:rPr>
        <w:t xml:space="preserve">, </w:t>
      </w:r>
      <w:proofErr w:type="spellStart"/>
      <w:r w:rsidRPr="00854B43">
        <w:rPr>
          <w:rFonts w:ascii="Arial" w:hAnsi="Arial" w:cs="Arial"/>
        </w:rPr>
        <w:t>înaintea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solicitării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operaţiunilor</w:t>
      </w:r>
      <w:proofErr w:type="spellEnd"/>
      <w:r w:rsidRPr="00854B43">
        <w:rPr>
          <w:rFonts w:ascii="Arial" w:hAnsi="Arial" w:cs="Arial"/>
        </w:rPr>
        <w:t xml:space="preserve"> de </w:t>
      </w:r>
      <w:proofErr w:type="gramStart"/>
      <w:r w:rsidRPr="00854B43">
        <w:rPr>
          <w:rFonts w:ascii="Arial" w:hAnsi="Arial" w:cs="Arial"/>
        </w:rPr>
        <w:t xml:space="preserve">service  </w:t>
      </w:r>
      <w:proofErr w:type="spellStart"/>
      <w:r w:rsidRPr="00854B43">
        <w:rPr>
          <w:rFonts w:ascii="Arial" w:hAnsi="Arial" w:cs="Arial"/>
        </w:rPr>
        <w:t>consultaţi</w:t>
      </w:r>
      <w:proofErr w:type="spellEnd"/>
      <w:proofErr w:type="gramEnd"/>
      <w:r w:rsidRPr="00854B43">
        <w:rPr>
          <w:rFonts w:ascii="Arial" w:hAnsi="Arial" w:cs="Arial"/>
        </w:rPr>
        <w:t xml:space="preserve"> cu </w:t>
      </w:r>
      <w:proofErr w:type="spellStart"/>
      <w:r w:rsidRPr="00854B43">
        <w:rPr>
          <w:rFonts w:ascii="Arial" w:hAnsi="Arial" w:cs="Arial"/>
        </w:rPr>
        <w:t>încredere</w:t>
      </w:r>
      <w:proofErr w:type="spellEnd"/>
      <w:r w:rsidRPr="00854B43">
        <w:rPr>
          <w:rFonts w:ascii="Arial" w:hAnsi="Arial" w:cs="Arial"/>
        </w:rPr>
        <w:t xml:space="preserve">  </w:t>
      </w:r>
      <w:proofErr w:type="spellStart"/>
      <w:r w:rsidRPr="00854B43">
        <w:rPr>
          <w:rFonts w:ascii="Arial" w:hAnsi="Arial" w:cs="Arial"/>
        </w:rPr>
        <w:t>detaliile</w:t>
      </w:r>
      <w:proofErr w:type="spellEnd"/>
      <w:r w:rsidRPr="00854B43">
        <w:rPr>
          <w:rFonts w:ascii="Arial" w:hAnsi="Arial" w:cs="Arial"/>
        </w:rPr>
        <w:t xml:space="preserve"> de </w:t>
      </w:r>
      <w:proofErr w:type="spellStart"/>
      <w:r w:rsidRPr="00854B43">
        <w:rPr>
          <w:rFonts w:ascii="Arial" w:hAnsi="Arial" w:cs="Arial"/>
        </w:rPr>
        <w:t>mai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jos</w:t>
      </w:r>
      <w:proofErr w:type="spellEnd"/>
      <w:r w:rsidRPr="00854B43">
        <w:rPr>
          <w:rFonts w:ascii="Arial" w:hAnsi="Arial" w:cs="Arial"/>
        </w:rPr>
        <w:t>.</w:t>
      </w:r>
    </w:p>
    <w:p w:rsidR="00D91386" w:rsidRPr="00854B43" w:rsidRDefault="00D91386" w:rsidP="00A45682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Arial" w:hAnsi="Arial" w:cs="Arial"/>
        </w:rPr>
      </w:pPr>
      <w:r w:rsidRPr="00854B43">
        <w:rPr>
          <w:rFonts w:ascii="Arial" w:hAnsi="Arial" w:cs="Arial"/>
        </w:rPr>
        <w:t xml:space="preserve">In </w:t>
      </w:r>
      <w:proofErr w:type="spellStart"/>
      <w:r w:rsidRPr="00854B43">
        <w:rPr>
          <w:rFonts w:ascii="Arial" w:hAnsi="Arial" w:cs="Arial"/>
        </w:rPr>
        <w:t>cazul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posibilelor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defecţiuni</w:t>
      </w:r>
      <w:proofErr w:type="gramStart"/>
      <w:r w:rsidRPr="00854B43">
        <w:rPr>
          <w:rFonts w:ascii="Arial" w:hAnsi="Arial" w:cs="Arial"/>
        </w:rPr>
        <w:t>,în</w:t>
      </w:r>
      <w:proofErr w:type="spellEnd"/>
      <w:proofErr w:type="gram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afara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personalului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nostru</w:t>
      </w:r>
      <w:proofErr w:type="spellEnd"/>
      <w:r w:rsidRPr="00854B43">
        <w:rPr>
          <w:rFonts w:ascii="Arial" w:hAnsi="Arial" w:cs="Arial"/>
        </w:rPr>
        <w:t xml:space="preserve"> de service </w:t>
      </w:r>
      <w:proofErr w:type="spellStart"/>
      <w:r w:rsidRPr="00854B43">
        <w:rPr>
          <w:rFonts w:ascii="Arial" w:hAnsi="Arial" w:cs="Arial"/>
        </w:rPr>
        <w:t>tehnic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şi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cel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autorizat</w:t>
      </w:r>
      <w:proofErr w:type="spellEnd"/>
      <w:r w:rsidRPr="00854B43">
        <w:rPr>
          <w:rFonts w:ascii="Arial" w:hAnsi="Arial" w:cs="Arial"/>
        </w:rPr>
        <w:t xml:space="preserve">, nu </w:t>
      </w:r>
      <w:proofErr w:type="spellStart"/>
      <w:r w:rsidRPr="00854B43">
        <w:rPr>
          <w:rFonts w:ascii="Arial" w:hAnsi="Arial" w:cs="Arial"/>
        </w:rPr>
        <w:t>lăsaţi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alte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persoane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să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intervină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asupra</w:t>
      </w:r>
      <w:proofErr w:type="spellEnd"/>
      <w:r w:rsidRPr="00854B43">
        <w:rPr>
          <w:rFonts w:ascii="Arial" w:hAnsi="Arial" w:cs="Arial"/>
        </w:rPr>
        <w:t xml:space="preserve"> </w:t>
      </w:r>
      <w:proofErr w:type="spellStart"/>
      <w:r w:rsidRPr="00854B43">
        <w:rPr>
          <w:rFonts w:ascii="Arial" w:hAnsi="Arial" w:cs="Arial"/>
        </w:rPr>
        <w:t>aparatului</w:t>
      </w:r>
      <w:proofErr w:type="spellEnd"/>
      <w:r w:rsidRPr="00854B43">
        <w:rPr>
          <w:rFonts w:ascii="Arial" w:hAnsi="Arial" w:cs="Arial"/>
        </w:rPr>
        <w:t>.</w:t>
      </w:r>
    </w:p>
    <w:p w:rsidR="00D91386" w:rsidRPr="00854B43" w:rsidRDefault="00D91386" w:rsidP="003A2833">
      <w:pPr>
        <w:spacing w:after="0" w:line="240" w:lineRule="auto"/>
        <w:rPr>
          <w:rFonts w:ascii="Arial" w:hAnsi="Arial" w:cs="Arial"/>
          <w:b/>
        </w:rPr>
      </w:pPr>
    </w:p>
    <w:p w:rsidR="00D91386" w:rsidRPr="00854B43" w:rsidRDefault="00D91386" w:rsidP="00D91386">
      <w:pPr>
        <w:jc w:val="both"/>
        <w:rPr>
          <w:rFonts w:ascii="Arial" w:hAnsi="Arial" w:cs="Arial"/>
          <w:b/>
        </w:rPr>
      </w:pPr>
      <w:r w:rsidRPr="00854B43">
        <w:rPr>
          <w:rFonts w:ascii="Arial" w:hAnsi="Arial" w:cs="Arial"/>
          <w:b/>
        </w:rPr>
        <w:t>CARACTERISTICI TEHNICE</w:t>
      </w:r>
    </w:p>
    <w:p w:rsidR="009D5E65" w:rsidRDefault="009D5E65" w:rsidP="009D5E65">
      <w:pPr>
        <w:tabs>
          <w:tab w:val="left" w:pos="1395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352"/>
        <w:gridCol w:w="1528"/>
        <w:gridCol w:w="1800"/>
      </w:tblGrid>
      <w:tr w:rsidR="00E716B7" w:rsidRPr="00F75937" w:rsidTr="006B0B65">
        <w:trPr>
          <w:trHeight w:val="861"/>
        </w:trPr>
        <w:tc>
          <w:tcPr>
            <w:tcW w:w="2880" w:type="dxa"/>
            <w:gridSpan w:val="2"/>
          </w:tcPr>
          <w:p w:rsidR="00E716B7" w:rsidRPr="00F75937" w:rsidRDefault="00E716B7" w:rsidP="006B0B6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5937">
              <w:rPr>
                <w:rFonts w:ascii="Arial" w:hAnsi="Arial" w:cs="Arial"/>
                <w:color w:val="000000" w:themeColor="text1"/>
                <w:sz w:val="20"/>
                <w:szCs w:val="20"/>
              </w:rPr>
              <w:t>MODEL</w:t>
            </w:r>
          </w:p>
        </w:tc>
        <w:tc>
          <w:tcPr>
            <w:tcW w:w="1800" w:type="dxa"/>
          </w:tcPr>
          <w:p w:rsidR="00E716B7" w:rsidRPr="00F75937" w:rsidRDefault="00E716B7" w:rsidP="006B0B65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CLR.E40508</w:t>
            </w:r>
          </w:p>
          <w:p w:rsidR="00E716B7" w:rsidRPr="00F75937" w:rsidRDefault="00E716B7" w:rsidP="006B0B65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515151"/>
                <w:sz w:val="18"/>
                <w:szCs w:val="18"/>
                <w:shd w:val="clear" w:color="auto" w:fill="FFFFFF"/>
              </w:rPr>
              <w:t>00057544</w:t>
            </w:r>
          </w:p>
        </w:tc>
      </w:tr>
      <w:tr w:rsidR="00E716B7" w:rsidRPr="00F75937" w:rsidTr="006B0B65">
        <w:tc>
          <w:tcPr>
            <w:tcW w:w="2880" w:type="dxa"/>
            <w:gridSpan w:val="2"/>
          </w:tcPr>
          <w:p w:rsidR="00E716B7" w:rsidRPr="00F75937" w:rsidRDefault="00E716B7" w:rsidP="006B0B6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5937">
              <w:rPr>
                <w:rFonts w:ascii="Arial" w:hAnsi="Arial" w:cs="Arial"/>
                <w:color w:val="000000" w:themeColor="text1"/>
                <w:sz w:val="18"/>
                <w:szCs w:val="18"/>
              </w:rPr>
              <w:t>DIMENSIUNI GENERALE</w:t>
            </w:r>
          </w:p>
        </w:tc>
        <w:tc>
          <w:tcPr>
            <w:tcW w:w="1800" w:type="dxa"/>
          </w:tcPr>
          <w:p w:rsidR="00E716B7" w:rsidRPr="00F75937" w:rsidRDefault="007140C4" w:rsidP="006B0B65">
            <w:pPr>
              <w:pStyle w:val="NormalWeb"/>
              <w:shd w:val="clear" w:color="auto" w:fill="FFFFFF"/>
              <w:spacing w:after="0"/>
              <w:ind w:left="11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E716B7" w:rsidRPr="00F75937">
              <w:rPr>
                <w:rFonts w:ascii="Arial" w:hAnsi="Arial" w:cs="Arial"/>
                <w:color w:val="000000" w:themeColor="text1"/>
                <w:sz w:val="18"/>
                <w:szCs w:val="18"/>
              </w:rPr>
              <w:t>50*430*310</w:t>
            </w:r>
          </w:p>
        </w:tc>
      </w:tr>
      <w:tr w:rsidR="00E716B7" w:rsidRPr="00F75937" w:rsidTr="006B0B65">
        <w:trPr>
          <w:trHeight w:val="525"/>
        </w:trPr>
        <w:tc>
          <w:tcPr>
            <w:tcW w:w="1352" w:type="dxa"/>
            <w:vMerge w:val="restart"/>
          </w:tcPr>
          <w:p w:rsidR="00E716B7" w:rsidRPr="00F75937" w:rsidRDefault="00E716B7" w:rsidP="006B0B6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7593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PUTERE </w:t>
            </w:r>
          </w:p>
          <w:p w:rsidR="00E716B7" w:rsidRPr="00F75937" w:rsidRDefault="00E716B7" w:rsidP="006B0B6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7593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(W)</w:t>
            </w:r>
          </w:p>
        </w:tc>
        <w:tc>
          <w:tcPr>
            <w:tcW w:w="1528" w:type="dxa"/>
          </w:tcPr>
          <w:p w:rsidR="00E716B7" w:rsidRPr="00F75937" w:rsidRDefault="00E716B7" w:rsidP="006B0B6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5937">
              <w:rPr>
                <w:rFonts w:ascii="Arial" w:hAnsi="Arial" w:cs="Arial"/>
                <w:color w:val="000000" w:themeColor="text1"/>
                <w:sz w:val="20"/>
                <w:szCs w:val="20"/>
              </w:rPr>
              <w:t>PARTEA SUPERIOARA</w:t>
            </w:r>
          </w:p>
        </w:tc>
        <w:tc>
          <w:tcPr>
            <w:tcW w:w="1800" w:type="dxa"/>
          </w:tcPr>
          <w:p w:rsidR="00E716B7" w:rsidRPr="00F75937" w:rsidRDefault="00E716B7" w:rsidP="006B0B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  <w:r w:rsidRPr="00F75937">
              <w:rPr>
                <w:rFonts w:ascii="Arial" w:hAnsi="Arial" w:cs="Arial"/>
                <w:color w:val="000000" w:themeColor="text1"/>
                <w:sz w:val="20"/>
                <w:szCs w:val="20"/>
              </w:rPr>
              <w:t>0W</w:t>
            </w:r>
          </w:p>
        </w:tc>
      </w:tr>
      <w:tr w:rsidR="00E716B7" w:rsidRPr="00F75937" w:rsidTr="006B0B65">
        <w:trPr>
          <w:trHeight w:val="435"/>
        </w:trPr>
        <w:tc>
          <w:tcPr>
            <w:tcW w:w="1352" w:type="dxa"/>
            <w:vMerge/>
          </w:tcPr>
          <w:p w:rsidR="00E716B7" w:rsidRPr="00F75937" w:rsidRDefault="00E716B7" w:rsidP="006B0B6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28" w:type="dxa"/>
          </w:tcPr>
          <w:p w:rsidR="00E716B7" w:rsidRPr="00F75937" w:rsidRDefault="00E716B7" w:rsidP="006B0B6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5937">
              <w:rPr>
                <w:rFonts w:ascii="Arial" w:hAnsi="Arial" w:cs="Arial"/>
                <w:color w:val="000000" w:themeColor="text1"/>
                <w:sz w:val="20"/>
                <w:szCs w:val="20"/>
              </w:rPr>
              <w:t>PARTEA INFERIOARA</w:t>
            </w:r>
          </w:p>
        </w:tc>
        <w:tc>
          <w:tcPr>
            <w:tcW w:w="1800" w:type="dxa"/>
          </w:tcPr>
          <w:p w:rsidR="00E716B7" w:rsidRPr="00F75937" w:rsidRDefault="00E716B7" w:rsidP="006B0B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  <w:r w:rsidRPr="00F75937">
              <w:rPr>
                <w:rFonts w:ascii="Arial" w:hAnsi="Arial" w:cs="Arial"/>
                <w:color w:val="000000" w:themeColor="text1"/>
                <w:sz w:val="20"/>
                <w:szCs w:val="20"/>
              </w:rPr>
              <w:t>0 W</w:t>
            </w:r>
          </w:p>
        </w:tc>
      </w:tr>
      <w:tr w:rsidR="00E716B7" w:rsidRPr="005E1A0D" w:rsidTr="006B0B65">
        <w:tc>
          <w:tcPr>
            <w:tcW w:w="2880" w:type="dxa"/>
            <w:gridSpan w:val="2"/>
          </w:tcPr>
          <w:p w:rsidR="00E716B7" w:rsidRPr="005E1A0D" w:rsidRDefault="00E716B7" w:rsidP="006B0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A0D">
              <w:rPr>
                <w:rFonts w:ascii="Arial" w:hAnsi="Arial" w:cs="Arial"/>
                <w:sz w:val="20"/>
                <w:szCs w:val="20"/>
              </w:rPr>
              <w:t>VOLTAJ</w:t>
            </w:r>
          </w:p>
        </w:tc>
        <w:tc>
          <w:tcPr>
            <w:tcW w:w="1800" w:type="dxa"/>
          </w:tcPr>
          <w:p w:rsidR="00E716B7" w:rsidRPr="005E1A0D" w:rsidRDefault="00E716B7" w:rsidP="006B0B65">
            <w:pPr>
              <w:rPr>
                <w:rFonts w:ascii="Arial" w:hAnsi="Arial" w:cs="Arial"/>
                <w:sz w:val="20"/>
                <w:szCs w:val="20"/>
              </w:rPr>
            </w:pPr>
            <w:r w:rsidRPr="005E1A0D">
              <w:rPr>
                <w:rFonts w:ascii="Arial" w:hAnsi="Arial" w:cs="Arial"/>
                <w:sz w:val="20"/>
                <w:szCs w:val="20"/>
              </w:rPr>
              <w:t>230V NPE-50 Hz</w:t>
            </w:r>
          </w:p>
        </w:tc>
      </w:tr>
      <w:tr w:rsidR="00E716B7" w:rsidTr="006B0B65">
        <w:tblPrEx>
          <w:tblLook w:val="0000"/>
        </w:tblPrEx>
        <w:trPr>
          <w:trHeight w:val="330"/>
        </w:trPr>
        <w:tc>
          <w:tcPr>
            <w:tcW w:w="2880" w:type="dxa"/>
            <w:gridSpan w:val="2"/>
          </w:tcPr>
          <w:p w:rsidR="00E716B7" w:rsidRDefault="00E716B7" w:rsidP="006B0B65">
            <w:r>
              <w:t>PUTERE CABLU</w:t>
            </w:r>
          </w:p>
        </w:tc>
        <w:tc>
          <w:tcPr>
            <w:tcW w:w="1800" w:type="dxa"/>
          </w:tcPr>
          <w:p w:rsidR="00E716B7" w:rsidRDefault="00E716B7" w:rsidP="006B0B65">
            <w:r>
              <w:t>3*1,5 TTR</w:t>
            </w:r>
          </w:p>
        </w:tc>
      </w:tr>
      <w:tr w:rsidR="00E716B7" w:rsidTr="006B0B65">
        <w:tblPrEx>
          <w:tblLook w:val="0000"/>
        </w:tblPrEx>
        <w:trPr>
          <w:trHeight w:val="210"/>
        </w:trPr>
        <w:tc>
          <w:tcPr>
            <w:tcW w:w="2880" w:type="dxa"/>
            <w:gridSpan w:val="2"/>
          </w:tcPr>
          <w:p w:rsidR="00E716B7" w:rsidRDefault="00E716B7" w:rsidP="006B0B65">
            <w:r>
              <w:t>TERMOSATA</w:t>
            </w:r>
          </w:p>
        </w:tc>
        <w:tc>
          <w:tcPr>
            <w:tcW w:w="1800" w:type="dxa"/>
          </w:tcPr>
          <w:p w:rsidR="00E716B7" w:rsidRDefault="00E716B7" w:rsidP="006B0B65">
            <w:r>
              <w:t>50-300 C</w:t>
            </w:r>
          </w:p>
        </w:tc>
      </w:tr>
    </w:tbl>
    <w:p w:rsidR="00E716B7" w:rsidRDefault="00E716B7" w:rsidP="009D5E65">
      <w:pPr>
        <w:tabs>
          <w:tab w:val="left" w:pos="1395"/>
        </w:tabs>
        <w:rPr>
          <w:rFonts w:ascii="Arial" w:hAnsi="Arial" w:cs="Arial"/>
        </w:rPr>
      </w:pPr>
    </w:p>
    <w:p w:rsidR="00854B43" w:rsidRDefault="00854B43" w:rsidP="009D5E65">
      <w:pPr>
        <w:tabs>
          <w:tab w:val="left" w:pos="1395"/>
        </w:tabs>
        <w:rPr>
          <w:rFonts w:ascii="Arial" w:hAnsi="Arial" w:cs="Arial"/>
        </w:rPr>
      </w:pPr>
    </w:p>
    <w:p w:rsidR="009D5E65" w:rsidRPr="00A25F94" w:rsidRDefault="009D5E65" w:rsidP="009D5E65">
      <w:pPr>
        <w:tabs>
          <w:tab w:val="left" w:pos="139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b/>
          <w:sz w:val="20"/>
          <w:szCs w:val="20"/>
        </w:rPr>
        <w:t>UPRAFAȚǍ</w:t>
      </w:r>
      <w:r w:rsidRPr="00A25F94">
        <w:rPr>
          <w:rFonts w:ascii="Arial" w:hAnsi="Arial" w:cs="Arial"/>
          <w:b/>
          <w:sz w:val="20"/>
          <w:szCs w:val="20"/>
        </w:rPr>
        <w:t xml:space="preserve"> FIERBINTE</w:t>
      </w:r>
    </w:p>
    <w:p w:rsidR="009D5E65" w:rsidRDefault="009D5E65" w:rsidP="009D5E65">
      <w:pPr>
        <w:tabs>
          <w:tab w:val="left" w:pos="13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noProof/>
        </w:rPr>
        <w:drawing>
          <wp:inline distT="0" distB="0" distL="0" distR="0">
            <wp:extent cx="962025" cy="914400"/>
            <wp:effectExtent l="19050" t="0" r="9525" b="0"/>
            <wp:docPr id="2" name="Picture 2" descr="SE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M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            </w:t>
      </w:r>
    </w:p>
    <w:p w:rsidR="009D5E65" w:rsidRDefault="009D5E65" w:rsidP="009D5E65">
      <w:pPr>
        <w:tabs>
          <w:tab w:val="left" w:pos="1395"/>
        </w:tabs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9D5E65" w:rsidRDefault="009D5E65" w:rsidP="009D5E65">
      <w:pPr>
        <w:ind w:left="360"/>
        <w:rPr>
          <w:rFonts w:ascii="Arial" w:hAnsi="Arial" w:cs="Arial"/>
        </w:rPr>
      </w:pPr>
    </w:p>
    <w:p w:rsidR="00854B43" w:rsidRDefault="00854B43" w:rsidP="009D5E65">
      <w:pPr>
        <w:ind w:left="360"/>
        <w:rPr>
          <w:rFonts w:ascii="Arial" w:hAnsi="Arial" w:cs="Arial"/>
          <w:sz w:val="28"/>
          <w:szCs w:val="28"/>
        </w:rPr>
      </w:pPr>
    </w:p>
    <w:p w:rsidR="00A45682" w:rsidRDefault="00A45682" w:rsidP="009D5E65">
      <w:pPr>
        <w:ind w:left="360"/>
        <w:rPr>
          <w:rFonts w:ascii="Arial" w:hAnsi="Arial" w:cs="Arial"/>
          <w:b/>
        </w:rPr>
      </w:pPr>
    </w:p>
    <w:p w:rsidR="009D5E65" w:rsidRPr="00854B43" w:rsidRDefault="009D5E65" w:rsidP="009D5E65">
      <w:pPr>
        <w:ind w:left="360"/>
        <w:rPr>
          <w:rFonts w:ascii="Arial" w:hAnsi="Arial" w:cs="Arial"/>
          <w:b/>
        </w:rPr>
      </w:pPr>
      <w:r w:rsidRPr="00854B43">
        <w:rPr>
          <w:rFonts w:ascii="Arial" w:hAnsi="Arial" w:cs="Arial"/>
          <w:b/>
        </w:rPr>
        <w:lastRenderedPageBreak/>
        <w:t>DETALII DE SIGURANTA</w:t>
      </w:r>
    </w:p>
    <w:p w:rsidR="009D5E65" w:rsidRDefault="009D5E65" w:rsidP="009D5E65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SIGURANŢ</w:t>
      </w:r>
      <w:r w:rsidRPr="00AC0BB0">
        <w:rPr>
          <w:rFonts w:ascii="Arial" w:hAnsi="Arial" w:cs="Arial"/>
          <w:b/>
        </w:rPr>
        <w:t xml:space="preserve">A LA MONTARE </w:t>
      </w:r>
      <w:r>
        <w:rPr>
          <w:rFonts w:ascii="Arial" w:hAnsi="Arial" w:cs="Arial"/>
          <w:b/>
        </w:rPr>
        <w:t xml:space="preserve"> </w:t>
      </w:r>
    </w:p>
    <w:p w:rsidR="009D5E65" w:rsidRPr="009A1C1D" w:rsidRDefault="009D5E65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Citiţi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mod </w:t>
      </w:r>
      <w:proofErr w:type="spellStart"/>
      <w:r>
        <w:rPr>
          <w:rFonts w:ascii="Arial" w:hAnsi="Arial" w:cs="Arial"/>
        </w:rPr>
        <w:t>obligatoriu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instrucţiunile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înainte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montarea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aparatului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realizarea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instalaţiei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utilizării</w:t>
      </w:r>
      <w:proofErr w:type="spellEnd"/>
      <w:r>
        <w:rPr>
          <w:rFonts w:ascii="Arial" w:hAnsi="Arial" w:cs="Arial"/>
        </w:rPr>
        <w:t xml:space="preserve">.  </w:t>
      </w:r>
    </w:p>
    <w:p w:rsidR="009D5E65" w:rsidRPr="008863D4" w:rsidRDefault="009D5E65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Instalaţia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urmeaza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fi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dispozitivul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tebuie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să</w:t>
      </w:r>
      <w:proofErr w:type="spellEnd"/>
      <w:proofErr w:type="gramEnd"/>
      <w:r>
        <w:rPr>
          <w:rFonts w:ascii="Arial" w:hAnsi="Arial" w:cs="Arial"/>
        </w:rPr>
        <w:t xml:space="preserve"> fie </w:t>
      </w:r>
      <w:proofErr w:type="spellStart"/>
      <w:r>
        <w:rPr>
          <w:rFonts w:ascii="Arial" w:hAnsi="Arial" w:cs="Arial"/>
        </w:rPr>
        <w:t>conformă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regulamentelor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aflate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vigoare</w:t>
      </w:r>
      <w:proofErr w:type="spellEnd"/>
      <w:r>
        <w:rPr>
          <w:rFonts w:ascii="Arial" w:hAnsi="Arial" w:cs="Arial"/>
        </w:rPr>
        <w:t xml:space="preserve">. </w:t>
      </w:r>
    </w:p>
    <w:p w:rsidR="00FB1E6B" w:rsidRDefault="00FB1E6B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FB1E6B">
        <w:rPr>
          <w:rFonts w:ascii="Arial" w:hAnsi="Arial" w:cs="Arial"/>
        </w:rPr>
        <w:t>Impamantarea</w:t>
      </w:r>
      <w:proofErr w:type="spellEnd"/>
      <w:r w:rsidRPr="00FB1E6B">
        <w:rPr>
          <w:rFonts w:ascii="Arial" w:hAnsi="Arial" w:cs="Arial"/>
        </w:rPr>
        <w:t xml:space="preserve"> </w:t>
      </w:r>
      <w:proofErr w:type="spellStart"/>
      <w:r w:rsidRPr="00FB1E6B">
        <w:rPr>
          <w:rFonts w:ascii="Arial" w:hAnsi="Arial" w:cs="Arial"/>
        </w:rPr>
        <w:t>trebuie</w:t>
      </w:r>
      <w:proofErr w:type="spellEnd"/>
      <w:r w:rsidRPr="00FB1E6B">
        <w:rPr>
          <w:rFonts w:ascii="Arial" w:hAnsi="Arial" w:cs="Arial"/>
        </w:rPr>
        <w:t xml:space="preserve"> </w:t>
      </w:r>
      <w:proofErr w:type="spellStart"/>
      <w:r w:rsidRPr="00FB1E6B">
        <w:rPr>
          <w:rFonts w:ascii="Arial" w:hAnsi="Arial" w:cs="Arial"/>
        </w:rPr>
        <w:t>realizata</w:t>
      </w:r>
      <w:proofErr w:type="spellEnd"/>
      <w:r w:rsidRPr="00FB1E6B">
        <w:rPr>
          <w:rFonts w:ascii="Arial" w:hAnsi="Arial" w:cs="Arial"/>
        </w:rPr>
        <w:t xml:space="preserve"> de personal </w:t>
      </w:r>
      <w:proofErr w:type="spellStart"/>
      <w:r w:rsidRPr="00FB1E6B">
        <w:rPr>
          <w:rFonts w:ascii="Arial" w:hAnsi="Arial" w:cs="Arial"/>
        </w:rPr>
        <w:t>calificat</w:t>
      </w:r>
      <w:proofErr w:type="spellEnd"/>
    </w:p>
    <w:p w:rsidR="00FB1E6B" w:rsidRDefault="00FB1E6B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proiectat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230 V NPE-50 HZ</w:t>
      </w:r>
    </w:p>
    <w:p w:rsidR="004054FC" w:rsidRDefault="004054FC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utilizarea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reduceti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alimentarea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scazut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nivel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economisi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energie</w:t>
      </w:r>
      <w:proofErr w:type="spellEnd"/>
    </w:p>
    <w:p w:rsidR="004054FC" w:rsidRDefault="004054FC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 </w:t>
      </w:r>
      <w:proofErr w:type="spellStart"/>
      <w:r>
        <w:rPr>
          <w:rFonts w:ascii="Arial" w:hAnsi="Arial" w:cs="Arial"/>
        </w:rPr>
        <w:t>trageti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cablu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scoateti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aparatul</w:t>
      </w:r>
      <w:proofErr w:type="spellEnd"/>
      <w:r>
        <w:rPr>
          <w:rFonts w:ascii="Arial" w:hAnsi="Arial" w:cs="Arial"/>
        </w:rPr>
        <w:t xml:space="preserve"> din prize</w:t>
      </w:r>
    </w:p>
    <w:p w:rsidR="009D5E65" w:rsidRPr="009A3D4A" w:rsidRDefault="009D5E65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zona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funcţionează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dispozitivul</w:t>
      </w:r>
      <w:proofErr w:type="spellEnd"/>
      <w:r>
        <w:rPr>
          <w:rFonts w:ascii="Arial" w:hAnsi="Arial" w:cs="Arial"/>
        </w:rPr>
        <w:t xml:space="preserve">, nu </w:t>
      </w:r>
      <w:proofErr w:type="spellStart"/>
      <w:r>
        <w:rPr>
          <w:rFonts w:ascii="Arial" w:hAnsi="Arial" w:cs="Arial"/>
        </w:rPr>
        <w:t>trebuiesc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păstrate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substanţe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inflamabile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lichide</w:t>
      </w:r>
      <w:proofErr w:type="spellEnd"/>
      <w:r>
        <w:rPr>
          <w:rFonts w:ascii="Arial" w:hAnsi="Arial" w:cs="Arial"/>
        </w:rPr>
        <w:t xml:space="preserve">. ( material  </w:t>
      </w:r>
      <w:proofErr w:type="spellStart"/>
      <w:r>
        <w:rPr>
          <w:rFonts w:ascii="Arial" w:hAnsi="Arial" w:cs="Arial"/>
        </w:rPr>
        <w:t>lemnoase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plastice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produse</w:t>
      </w:r>
      <w:proofErr w:type="spellEnd"/>
      <w:r>
        <w:rPr>
          <w:rFonts w:ascii="Arial" w:hAnsi="Arial" w:cs="Arial"/>
        </w:rPr>
        <w:t xml:space="preserve"> de tip </w:t>
      </w:r>
      <w:proofErr w:type="spellStart"/>
      <w:r>
        <w:rPr>
          <w:rFonts w:ascii="Arial" w:hAnsi="Arial" w:cs="Arial"/>
        </w:rPr>
        <w:t>petrolier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chimice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bucăţi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materiale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îmbrăcăminte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perdele</w:t>
      </w:r>
      <w:proofErr w:type="spellEnd"/>
      <w:r>
        <w:rPr>
          <w:rFonts w:ascii="Arial" w:hAnsi="Arial" w:cs="Arial"/>
        </w:rPr>
        <w:t xml:space="preserve">) </w:t>
      </w:r>
    </w:p>
    <w:p w:rsidR="009D5E65" w:rsidRPr="00664B97" w:rsidRDefault="009D5E65" w:rsidP="009D5E65">
      <w:pPr>
        <w:ind w:left="360"/>
        <w:jc w:val="both"/>
        <w:rPr>
          <w:rFonts w:ascii="Arial" w:hAnsi="Arial" w:cs="Arial"/>
          <w:b/>
        </w:rPr>
      </w:pPr>
    </w:p>
    <w:p w:rsidR="009D5E65" w:rsidRPr="00664B97" w:rsidRDefault="009D5E65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SIGURANŢ</w:t>
      </w:r>
      <w:r w:rsidRPr="00664B97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 xml:space="preserve"> </w:t>
      </w:r>
      <w:r w:rsidRPr="00664B97">
        <w:rPr>
          <w:rFonts w:ascii="Arial" w:hAnsi="Arial" w:cs="Arial"/>
          <w:b/>
        </w:rPr>
        <w:t xml:space="preserve">IN </w:t>
      </w:r>
      <w:r>
        <w:rPr>
          <w:rFonts w:ascii="Arial" w:hAnsi="Arial" w:cs="Arial"/>
          <w:b/>
        </w:rPr>
        <w:t xml:space="preserve"> </w:t>
      </w:r>
      <w:r w:rsidRPr="00664B97">
        <w:rPr>
          <w:rFonts w:ascii="Arial" w:hAnsi="Arial" w:cs="Arial"/>
          <w:b/>
        </w:rPr>
        <w:t xml:space="preserve">UTILIZARE </w:t>
      </w:r>
    </w:p>
    <w:p w:rsidR="009D5E65" w:rsidRPr="00D06A9D" w:rsidRDefault="009D5E65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Deoarece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destinaţia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aparatului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este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industrială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acesta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folosit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doar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personalul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instruit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calificat</w:t>
      </w:r>
      <w:proofErr w:type="spellEnd"/>
      <w:r>
        <w:rPr>
          <w:rFonts w:ascii="Arial" w:hAnsi="Arial" w:cs="Arial"/>
        </w:rPr>
        <w:t xml:space="preserve">, care a </w:t>
      </w:r>
      <w:proofErr w:type="spellStart"/>
      <w:r>
        <w:rPr>
          <w:rFonts w:ascii="Arial" w:hAnsi="Arial" w:cs="Arial"/>
        </w:rPr>
        <w:t>citit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instrucţiunile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utilizare</w:t>
      </w:r>
      <w:proofErr w:type="spellEnd"/>
      <w:r>
        <w:rPr>
          <w:rFonts w:ascii="Arial" w:hAnsi="Arial" w:cs="Arial"/>
        </w:rPr>
        <w:t xml:space="preserve"> ale </w:t>
      </w:r>
      <w:proofErr w:type="spellStart"/>
      <w:r>
        <w:rPr>
          <w:rFonts w:ascii="Arial" w:hAnsi="Arial" w:cs="Arial"/>
        </w:rPr>
        <w:t>acestuia</w:t>
      </w:r>
      <w:proofErr w:type="spellEnd"/>
      <w:r>
        <w:rPr>
          <w:rFonts w:ascii="Arial" w:hAnsi="Arial" w:cs="Arial"/>
        </w:rPr>
        <w:t xml:space="preserve">. </w:t>
      </w:r>
    </w:p>
    <w:p w:rsidR="009D5E65" w:rsidRPr="00823A63" w:rsidRDefault="009D5E65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Uleiul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curge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timpul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utilizării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poate</w:t>
      </w:r>
      <w:proofErr w:type="spellEnd"/>
      <w:r>
        <w:rPr>
          <w:rFonts w:ascii="Arial" w:hAnsi="Arial" w:cs="Arial"/>
        </w:rPr>
        <w:t xml:space="preserve"> forma o </w:t>
      </w:r>
      <w:proofErr w:type="spellStart"/>
      <w:r>
        <w:rPr>
          <w:rFonts w:ascii="Arial" w:hAnsi="Arial" w:cs="Arial"/>
        </w:rPr>
        <w:t>suprafată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alunecoasă</w:t>
      </w:r>
      <w:proofErr w:type="spellEnd"/>
      <w:r>
        <w:rPr>
          <w:rFonts w:ascii="Arial" w:hAnsi="Arial" w:cs="Arial"/>
        </w:rPr>
        <w:t xml:space="preserve">, de </w:t>
      </w:r>
      <w:proofErr w:type="spellStart"/>
      <w:r>
        <w:rPr>
          <w:rFonts w:ascii="Arial" w:hAnsi="Arial" w:cs="Arial"/>
        </w:rPr>
        <w:t>aceea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ca </w:t>
      </w:r>
      <w:proofErr w:type="spellStart"/>
      <w:r>
        <w:rPr>
          <w:rFonts w:ascii="Arial" w:hAnsi="Arial" w:cs="Arial"/>
        </w:rPr>
        <w:t>acesta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fie </w:t>
      </w:r>
      <w:proofErr w:type="spellStart"/>
      <w:r>
        <w:rPr>
          <w:rFonts w:ascii="Arial" w:hAnsi="Arial" w:cs="Arial"/>
        </w:rPr>
        <w:t>curaţat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timp</w:t>
      </w:r>
      <w:proofErr w:type="spellEnd"/>
      <w:r>
        <w:rPr>
          <w:rFonts w:ascii="Arial" w:hAnsi="Arial" w:cs="Arial"/>
        </w:rPr>
        <w:t xml:space="preserve"> </w:t>
      </w:r>
    </w:p>
    <w:p w:rsidR="009D5E65" w:rsidRPr="009A3D4A" w:rsidRDefault="009D5E65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</w:p>
    <w:p w:rsidR="009D5E65" w:rsidRPr="00D06A9D" w:rsidRDefault="009D5E65" w:rsidP="009D5E65">
      <w:pPr>
        <w:ind w:left="360"/>
        <w:jc w:val="both"/>
        <w:rPr>
          <w:rFonts w:ascii="Arial" w:hAnsi="Arial" w:cs="Arial"/>
          <w:b/>
        </w:rPr>
      </w:pPr>
    </w:p>
    <w:p w:rsidR="009D5E65" w:rsidRDefault="009D5E65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SIGURANŢA  IN  CURATENIE  ŞI  INTREŢ</w:t>
      </w:r>
      <w:r w:rsidRPr="00D06A9D">
        <w:rPr>
          <w:rFonts w:ascii="Arial" w:hAnsi="Arial" w:cs="Arial"/>
          <w:b/>
        </w:rPr>
        <w:t>INERE</w:t>
      </w:r>
    </w:p>
    <w:p w:rsidR="009D5E65" w:rsidRPr="00D06A9D" w:rsidRDefault="009D5E65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curăţarea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aparatului</w:t>
      </w:r>
      <w:proofErr w:type="spellEnd"/>
      <w:r>
        <w:rPr>
          <w:rFonts w:ascii="Arial" w:hAnsi="Arial" w:cs="Arial"/>
        </w:rPr>
        <w:t xml:space="preserve"> nu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folosit</w:t>
      </w:r>
      <w:proofErr w:type="spellEnd"/>
      <w:r>
        <w:rPr>
          <w:rFonts w:ascii="Arial" w:hAnsi="Arial" w:cs="Arial"/>
        </w:rPr>
        <w:t xml:space="preserve"> sub </w:t>
      </w:r>
      <w:proofErr w:type="spellStart"/>
      <w:r>
        <w:rPr>
          <w:rFonts w:ascii="Arial" w:hAnsi="Arial" w:cs="Arial"/>
        </w:rPr>
        <w:t>nici</w:t>
      </w:r>
      <w:proofErr w:type="spellEnd"/>
      <w:r>
        <w:rPr>
          <w:rFonts w:ascii="Arial" w:hAnsi="Arial" w:cs="Arial"/>
        </w:rPr>
        <w:t xml:space="preserve"> o forma </w:t>
      </w:r>
      <w:proofErr w:type="spellStart"/>
      <w:proofErr w:type="gramStart"/>
      <w:r>
        <w:rPr>
          <w:rFonts w:ascii="Arial" w:hAnsi="Arial" w:cs="Arial"/>
        </w:rPr>
        <w:t>apă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aflată</w:t>
      </w:r>
      <w:proofErr w:type="spellEnd"/>
      <w:r>
        <w:rPr>
          <w:rFonts w:ascii="Arial" w:hAnsi="Arial" w:cs="Arial"/>
        </w:rPr>
        <w:t xml:space="preserve"> sub </w:t>
      </w:r>
      <w:proofErr w:type="spellStart"/>
      <w:r>
        <w:rPr>
          <w:rFonts w:ascii="Arial" w:hAnsi="Arial" w:cs="Arial"/>
        </w:rPr>
        <w:t>presiune</w:t>
      </w:r>
      <w:proofErr w:type="spellEnd"/>
      <w:r>
        <w:rPr>
          <w:rFonts w:ascii="Arial" w:hAnsi="Arial" w:cs="Arial"/>
        </w:rPr>
        <w:t xml:space="preserve">. </w:t>
      </w:r>
    </w:p>
    <w:p w:rsidR="009D5E65" w:rsidRPr="00D06A9D" w:rsidRDefault="009D5E65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Curăţenia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făcută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stadiul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închis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curăţarea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suprafeţelor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folosesc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substanţe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chimice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înainte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pornirea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foarte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atenţi</w:t>
      </w:r>
      <w:proofErr w:type="spellEnd"/>
      <w:r>
        <w:rPr>
          <w:rFonts w:ascii="Arial" w:hAnsi="Arial" w:cs="Arial"/>
        </w:rPr>
        <w:t xml:space="preserve"> ca </w:t>
      </w:r>
      <w:proofErr w:type="spellStart"/>
      <w:r>
        <w:rPr>
          <w:rFonts w:ascii="Arial" w:hAnsi="Arial" w:cs="Arial"/>
        </w:rPr>
        <w:t>această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substanţă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curăţenie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fi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uscat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totalitate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suprafeţe</w:t>
      </w:r>
      <w:proofErr w:type="spellEnd"/>
    </w:p>
    <w:p w:rsidR="009D5E65" w:rsidRPr="009A3D4A" w:rsidRDefault="009D5E65" w:rsidP="009D5E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afara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servisul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autorizat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personalul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competenţe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tehnice</w:t>
      </w:r>
      <w:proofErr w:type="spellEnd"/>
      <w:r>
        <w:rPr>
          <w:rFonts w:ascii="Arial" w:hAnsi="Arial" w:cs="Arial"/>
        </w:rPr>
        <w:t xml:space="preserve">, nu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intervenit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asupra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aparatului</w:t>
      </w:r>
      <w:proofErr w:type="spellEnd"/>
      <w:r>
        <w:rPr>
          <w:rFonts w:ascii="Arial" w:hAnsi="Arial" w:cs="Arial"/>
        </w:rPr>
        <w:t xml:space="preserve">. </w:t>
      </w:r>
    </w:p>
    <w:p w:rsidR="009D5E65" w:rsidRDefault="009D5E65" w:rsidP="009D5E65">
      <w:pPr>
        <w:tabs>
          <w:tab w:val="left" w:pos="13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8471AE" w:rsidRDefault="008471AE" w:rsidP="008471AE">
      <w:pPr>
        <w:jc w:val="center"/>
        <w:rPr>
          <w:rFonts w:ascii="Arial" w:hAnsi="Arial" w:cs="Arial"/>
          <w:b/>
          <w:sz w:val="28"/>
          <w:szCs w:val="28"/>
        </w:rPr>
      </w:pPr>
    </w:p>
    <w:p w:rsidR="008471AE" w:rsidRDefault="008471AE" w:rsidP="008471AE">
      <w:pPr>
        <w:jc w:val="center"/>
        <w:rPr>
          <w:rFonts w:ascii="Arial" w:hAnsi="Arial" w:cs="Arial"/>
          <w:b/>
          <w:sz w:val="28"/>
          <w:szCs w:val="28"/>
        </w:rPr>
      </w:pPr>
    </w:p>
    <w:p w:rsidR="008471AE" w:rsidRPr="009A3D4A" w:rsidRDefault="008471AE" w:rsidP="008471AE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sz w:val="28"/>
          <w:szCs w:val="28"/>
        </w:rPr>
        <w:t>TRANSPORTUL  Ş</w:t>
      </w:r>
      <w:r w:rsidRPr="009A3D4A">
        <w:rPr>
          <w:rFonts w:ascii="Arial" w:hAnsi="Arial" w:cs="Arial"/>
          <w:b/>
          <w:sz w:val="28"/>
          <w:szCs w:val="28"/>
        </w:rPr>
        <w:t>I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Pr="009A3D4A">
        <w:rPr>
          <w:rFonts w:ascii="Arial" w:hAnsi="Arial" w:cs="Arial"/>
          <w:b/>
          <w:sz w:val="28"/>
          <w:szCs w:val="28"/>
        </w:rPr>
        <w:t xml:space="preserve"> SCHIMBAREA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A3D4A">
        <w:rPr>
          <w:rFonts w:ascii="Arial" w:hAnsi="Arial" w:cs="Arial"/>
          <w:b/>
          <w:sz w:val="28"/>
          <w:szCs w:val="28"/>
        </w:rPr>
        <w:t xml:space="preserve">LOCULUI </w:t>
      </w:r>
    </w:p>
    <w:p w:rsidR="008471AE" w:rsidRDefault="008471AE" w:rsidP="008471AE">
      <w:pPr>
        <w:rPr>
          <w:rFonts w:ascii="Arial" w:hAnsi="Arial" w:cs="Arial"/>
        </w:rPr>
      </w:pPr>
    </w:p>
    <w:p w:rsidR="008471AE" w:rsidRPr="00771253" w:rsidRDefault="008471AE" w:rsidP="008471AE">
      <w:pPr>
        <w:tabs>
          <w:tab w:val="left" w:pos="1110"/>
        </w:tabs>
        <w:rPr>
          <w:rFonts w:ascii="Arial" w:hAnsi="Arial" w:cs="Arial"/>
        </w:rPr>
      </w:pPr>
      <w:r w:rsidRPr="009A3D4A">
        <w:rPr>
          <w:rFonts w:ascii="Arial" w:hAnsi="Arial" w:cs="Arial"/>
          <w:b/>
        </w:rPr>
        <w:t xml:space="preserve">TRANSPORTUL </w:t>
      </w:r>
    </w:p>
    <w:p w:rsidR="008471AE" w:rsidRDefault="008471AE" w:rsidP="008471AE">
      <w:pPr>
        <w:tabs>
          <w:tab w:val="left" w:pos="1110"/>
        </w:tabs>
        <w:jc w:val="both"/>
        <w:rPr>
          <w:rFonts w:ascii="Arial" w:hAnsi="Arial" w:cs="Arial"/>
          <w:b/>
        </w:rPr>
      </w:pPr>
    </w:p>
    <w:p w:rsidR="008471AE" w:rsidRPr="00A45682" w:rsidRDefault="00A45682" w:rsidP="008471AE">
      <w:pPr>
        <w:numPr>
          <w:ilvl w:val="0"/>
          <w:numId w:val="1"/>
        </w:numPr>
        <w:tabs>
          <w:tab w:val="left" w:pos="111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 w:rsidR="008471AE" w:rsidRPr="00A45682">
        <w:rPr>
          <w:rFonts w:ascii="Arial" w:hAnsi="Arial" w:cs="Arial"/>
        </w:rPr>
        <w:t>Aparatul</w:t>
      </w:r>
      <w:proofErr w:type="spellEnd"/>
      <w:r w:rsidR="008471AE" w:rsidRPr="00A45682">
        <w:rPr>
          <w:rFonts w:ascii="Arial" w:hAnsi="Arial" w:cs="Arial"/>
        </w:rPr>
        <w:t xml:space="preserve"> </w:t>
      </w:r>
      <w:proofErr w:type="spellStart"/>
      <w:r w:rsidR="008471AE" w:rsidRPr="00A45682">
        <w:rPr>
          <w:rFonts w:ascii="Arial" w:hAnsi="Arial" w:cs="Arial"/>
        </w:rPr>
        <w:t>poate</w:t>
      </w:r>
      <w:proofErr w:type="spellEnd"/>
      <w:r w:rsidR="008471AE" w:rsidRPr="00A45682">
        <w:rPr>
          <w:rFonts w:ascii="Arial" w:hAnsi="Arial" w:cs="Arial"/>
        </w:rPr>
        <w:t xml:space="preserve"> </w:t>
      </w:r>
      <w:proofErr w:type="spellStart"/>
      <w:r w:rsidR="008471AE" w:rsidRPr="00A45682">
        <w:rPr>
          <w:rFonts w:ascii="Arial" w:hAnsi="Arial" w:cs="Arial"/>
        </w:rPr>
        <w:t>fi</w:t>
      </w:r>
      <w:proofErr w:type="spellEnd"/>
      <w:r w:rsidR="008471AE" w:rsidRPr="00A45682">
        <w:rPr>
          <w:rFonts w:ascii="Arial" w:hAnsi="Arial" w:cs="Arial"/>
        </w:rPr>
        <w:t xml:space="preserve"> </w:t>
      </w:r>
      <w:proofErr w:type="spellStart"/>
      <w:r w:rsidR="008471AE" w:rsidRPr="00A45682">
        <w:rPr>
          <w:rFonts w:ascii="Arial" w:hAnsi="Arial" w:cs="Arial"/>
        </w:rPr>
        <w:t>transportat</w:t>
      </w:r>
      <w:proofErr w:type="spellEnd"/>
      <w:r w:rsidR="008471AE" w:rsidRPr="00A45682">
        <w:rPr>
          <w:rFonts w:ascii="Arial" w:hAnsi="Arial" w:cs="Arial"/>
        </w:rPr>
        <w:t xml:space="preserve"> manual de </w:t>
      </w:r>
      <w:proofErr w:type="spellStart"/>
      <w:r w:rsidR="008471AE" w:rsidRPr="00A45682">
        <w:rPr>
          <w:rFonts w:ascii="Arial" w:hAnsi="Arial" w:cs="Arial"/>
        </w:rPr>
        <w:t>către</w:t>
      </w:r>
      <w:proofErr w:type="spellEnd"/>
      <w:r w:rsidR="008471AE" w:rsidRPr="00A45682">
        <w:rPr>
          <w:rFonts w:ascii="Arial" w:hAnsi="Arial" w:cs="Arial"/>
        </w:rPr>
        <w:t xml:space="preserve"> </w:t>
      </w:r>
      <w:proofErr w:type="spellStart"/>
      <w:r w:rsidR="00A248CD" w:rsidRPr="00A45682">
        <w:rPr>
          <w:rFonts w:ascii="Arial" w:hAnsi="Arial" w:cs="Arial"/>
        </w:rPr>
        <w:t>cel</w:t>
      </w:r>
      <w:proofErr w:type="spellEnd"/>
      <w:r w:rsidR="00A248CD" w:rsidRPr="00A45682">
        <w:rPr>
          <w:rFonts w:ascii="Arial" w:hAnsi="Arial" w:cs="Arial"/>
        </w:rPr>
        <w:t xml:space="preserve"> </w:t>
      </w:r>
      <w:proofErr w:type="spellStart"/>
      <w:r w:rsidR="00A248CD" w:rsidRPr="00A45682">
        <w:rPr>
          <w:rFonts w:ascii="Arial" w:hAnsi="Arial" w:cs="Arial"/>
        </w:rPr>
        <w:t>putin</w:t>
      </w:r>
      <w:proofErr w:type="spellEnd"/>
      <w:r w:rsidR="00A248CD" w:rsidRPr="00A45682">
        <w:rPr>
          <w:rFonts w:ascii="Arial" w:hAnsi="Arial" w:cs="Arial"/>
        </w:rPr>
        <w:t xml:space="preserve"> </w:t>
      </w:r>
      <w:proofErr w:type="spellStart"/>
      <w:r w:rsidR="00A248CD" w:rsidRPr="00A45682">
        <w:rPr>
          <w:rFonts w:ascii="Arial" w:hAnsi="Arial" w:cs="Arial"/>
        </w:rPr>
        <w:t>doua</w:t>
      </w:r>
      <w:proofErr w:type="spellEnd"/>
      <w:r w:rsidR="00A248CD" w:rsidRPr="00A45682">
        <w:rPr>
          <w:rFonts w:ascii="Arial" w:hAnsi="Arial" w:cs="Arial"/>
        </w:rPr>
        <w:t xml:space="preserve"> </w:t>
      </w:r>
      <w:r w:rsidR="008471AE" w:rsidRPr="00A45682">
        <w:rPr>
          <w:rFonts w:ascii="Arial" w:hAnsi="Arial" w:cs="Arial"/>
        </w:rPr>
        <w:t xml:space="preserve">personae; </w:t>
      </w:r>
    </w:p>
    <w:p w:rsidR="008471AE" w:rsidRDefault="008471AE" w:rsidP="008471AE">
      <w:pPr>
        <w:numPr>
          <w:ilvl w:val="0"/>
          <w:numId w:val="1"/>
        </w:numPr>
        <w:tabs>
          <w:tab w:val="left" w:pos="1110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Transportul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dispozitivului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efectuat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atenţie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ca </w:t>
      </w:r>
      <w:proofErr w:type="spellStart"/>
      <w:r>
        <w:rPr>
          <w:rFonts w:ascii="Arial" w:hAnsi="Arial" w:cs="Arial"/>
        </w:rPr>
        <w:t>acesta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să</w:t>
      </w:r>
      <w:proofErr w:type="spellEnd"/>
      <w:proofErr w:type="gramEnd"/>
      <w:r>
        <w:rPr>
          <w:rFonts w:ascii="Arial" w:hAnsi="Arial" w:cs="Arial"/>
        </w:rPr>
        <w:t xml:space="preserve"> nu </w:t>
      </w:r>
      <w:proofErr w:type="spellStart"/>
      <w:r>
        <w:rPr>
          <w:rFonts w:ascii="Arial" w:hAnsi="Arial" w:cs="Arial"/>
        </w:rPr>
        <w:t>cadă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fie </w:t>
      </w:r>
      <w:proofErr w:type="spellStart"/>
      <w:r>
        <w:rPr>
          <w:rFonts w:ascii="Arial" w:hAnsi="Arial" w:cs="Arial"/>
        </w:rPr>
        <w:t>lovit</w:t>
      </w:r>
      <w:proofErr w:type="spellEnd"/>
      <w:r>
        <w:rPr>
          <w:rFonts w:ascii="Arial" w:hAnsi="Arial" w:cs="Arial"/>
        </w:rPr>
        <w:t xml:space="preserve">.  </w:t>
      </w:r>
    </w:p>
    <w:p w:rsidR="008471AE" w:rsidRDefault="008471AE" w:rsidP="008471AE">
      <w:pPr>
        <w:tabs>
          <w:tab w:val="left" w:pos="1110"/>
        </w:tabs>
        <w:jc w:val="both"/>
        <w:rPr>
          <w:rFonts w:ascii="Arial" w:hAnsi="Arial" w:cs="Arial"/>
        </w:rPr>
      </w:pPr>
    </w:p>
    <w:p w:rsidR="008471AE" w:rsidRDefault="008471AE" w:rsidP="008471AE">
      <w:pPr>
        <w:tabs>
          <w:tab w:val="left" w:pos="1110"/>
        </w:tabs>
        <w:jc w:val="both"/>
        <w:rPr>
          <w:rFonts w:ascii="Arial" w:hAnsi="Arial" w:cs="Arial"/>
          <w:b/>
        </w:rPr>
      </w:pPr>
      <w:r w:rsidRPr="009A3D4A">
        <w:rPr>
          <w:rFonts w:ascii="Arial" w:hAnsi="Arial" w:cs="Arial"/>
          <w:b/>
        </w:rPr>
        <w:lastRenderedPageBreak/>
        <w:t xml:space="preserve">SCHIMBAREA LOCULUI </w:t>
      </w:r>
    </w:p>
    <w:p w:rsidR="008471AE" w:rsidRDefault="002C3951" w:rsidP="002C3951">
      <w:pPr>
        <w:pStyle w:val="ListParagraph"/>
        <w:numPr>
          <w:ilvl w:val="0"/>
          <w:numId w:val="3"/>
        </w:numPr>
        <w:tabs>
          <w:tab w:val="left" w:pos="1110"/>
        </w:tabs>
        <w:jc w:val="both"/>
        <w:rPr>
          <w:rFonts w:ascii="Arial" w:hAnsi="Arial" w:cs="Arial"/>
        </w:rPr>
      </w:pPr>
      <w:r w:rsidRPr="002C3951">
        <w:rPr>
          <w:rFonts w:ascii="Arial" w:hAnsi="Arial" w:cs="Arial"/>
        </w:rPr>
        <w:t xml:space="preserve">In </w:t>
      </w:r>
      <w:proofErr w:type="spellStart"/>
      <w:r w:rsidRPr="002C3951">
        <w:rPr>
          <w:rFonts w:ascii="Arial" w:hAnsi="Arial" w:cs="Arial"/>
        </w:rPr>
        <w:t>cazul</w:t>
      </w:r>
      <w:proofErr w:type="spellEnd"/>
      <w:r w:rsidRPr="002C3951">
        <w:rPr>
          <w:rFonts w:ascii="Arial" w:hAnsi="Arial" w:cs="Arial"/>
        </w:rPr>
        <w:t xml:space="preserve"> in care </w:t>
      </w:r>
      <w:proofErr w:type="spellStart"/>
      <w:r w:rsidRPr="002C3951">
        <w:rPr>
          <w:rFonts w:ascii="Arial" w:hAnsi="Arial" w:cs="Arial"/>
        </w:rPr>
        <w:t>doriti</w:t>
      </w:r>
      <w:proofErr w:type="spellEnd"/>
      <w:r w:rsidRPr="002C3951">
        <w:rPr>
          <w:rFonts w:ascii="Arial" w:hAnsi="Arial" w:cs="Arial"/>
        </w:rPr>
        <w:t xml:space="preserve"> </w:t>
      </w:r>
      <w:proofErr w:type="spellStart"/>
      <w:r w:rsidRPr="002C3951">
        <w:rPr>
          <w:rFonts w:ascii="Arial" w:hAnsi="Arial" w:cs="Arial"/>
        </w:rPr>
        <w:t>sa</w:t>
      </w:r>
      <w:proofErr w:type="spellEnd"/>
      <w:r w:rsidRPr="002C3951">
        <w:rPr>
          <w:rFonts w:ascii="Arial" w:hAnsi="Arial" w:cs="Arial"/>
        </w:rPr>
        <w:t xml:space="preserve"> </w:t>
      </w:r>
      <w:proofErr w:type="spellStart"/>
      <w:r w:rsidRPr="002C3951">
        <w:rPr>
          <w:rFonts w:ascii="Arial" w:hAnsi="Arial" w:cs="Arial"/>
        </w:rPr>
        <w:t>repozitionati</w:t>
      </w:r>
      <w:proofErr w:type="spellEnd"/>
      <w:r w:rsidRPr="002C3951">
        <w:rPr>
          <w:rFonts w:ascii="Arial" w:hAnsi="Arial" w:cs="Arial"/>
        </w:rPr>
        <w:t xml:space="preserve"> </w:t>
      </w:r>
      <w:proofErr w:type="spellStart"/>
      <w:r w:rsidRPr="002C3951">
        <w:rPr>
          <w:rFonts w:ascii="Arial" w:hAnsi="Arial" w:cs="Arial"/>
        </w:rPr>
        <w:t>aparatul</w:t>
      </w:r>
      <w:proofErr w:type="spellEnd"/>
      <w:r w:rsidRPr="002C3951">
        <w:rPr>
          <w:rFonts w:ascii="Arial" w:hAnsi="Arial" w:cs="Arial"/>
        </w:rPr>
        <w:t xml:space="preserve"> </w:t>
      </w:r>
      <w:proofErr w:type="spellStart"/>
      <w:r w:rsidRPr="002C3951">
        <w:rPr>
          <w:rFonts w:ascii="Arial" w:hAnsi="Arial" w:cs="Arial"/>
        </w:rPr>
        <w:t>trebuie</w:t>
      </w:r>
      <w:proofErr w:type="spellEnd"/>
      <w:r w:rsidRPr="002C3951">
        <w:rPr>
          <w:rFonts w:ascii="Arial" w:hAnsi="Arial" w:cs="Arial"/>
        </w:rPr>
        <w:t xml:space="preserve"> </w:t>
      </w:r>
      <w:proofErr w:type="spellStart"/>
      <w:r w:rsidRPr="002C3951">
        <w:rPr>
          <w:rFonts w:ascii="Arial" w:hAnsi="Arial" w:cs="Arial"/>
        </w:rPr>
        <w:t>sa</w:t>
      </w:r>
      <w:proofErr w:type="spellEnd"/>
      <w:r w:rsidRPr="002C3951">
        <w:rPr>
          <w:rFonts w:ascii="Arial" w:hAnsi="Arial" w:cs="Arial"/>
        </w:rPr>
        <w:t xml:space="preserve"> </w:t>
      </w:r>
      <w:proofErr w:type="spellStart"/>
      <w:r w:rsidRPr="002C3951">
        <w:rPr>
          <w:rFonts w:ascii="Arial" w:hAnsi="Arial" w:cs="Arial"/>
        </w:rPr>
        <w:t>deconectati</w:t>
      </w:r>
      <w:proofErr w:type="spellEnd"/>
      <w:r w:rsidRPr="002C3951">
        <w:rPr>
          <w:rFonts w:ascii="Arial" w:hAnsi="Arial" w:cs="Arial"/>
        </w:rPr>
        <w:t xml:space="preserve"> </w:t>
      </w:r>
      <w:proofErr w:type="spellStart"/>
      <w:r w:rsidRPr="002C3951">
        <w:rPr>
          <w:rFonts w:ascii="Arial" w:hAnsi="Arial" w:cs="Arial"/>
        </w:rPr>
        <w:t>cablu</w:t>
      </w:r>
      <w:proofErr w:type="spellEnd"/>
      <w:r w:rsidRPr="002C3951">
        <w:rPr>
          <w:rFonts w:ascii="Arial" w:hAnsi="Arial" w:cs="Arial"/>
        </w:rPr>
        <w:t xml:space="preserve"> de </w:t>
      </w:r>
      <w:proofErr w:type="spellStart"/>
      <w:r w:rsidRPr="002C3951">
        <w:rPr>
          <w:rFonts w:ascii="Arial" w:hAnsi="Arial" w:cs="Arial"/>
        </w:rPr>
        <w:t>alimentare</w:t>
      </w:r>
      <w:proofErr w:type="spellEnd"/>
    </w:p>
    <w:p w:rsidR="00BE6005" w:rsidRPr="00A248CD" w:rsidRDefault="00705EDF" w:rsidP="002C3951">
      <w:pPr>
        <w:pStyle w:val="ListParagraph"/>
        <w:numPr>
          <w:ilvl w:val="0"/>
          <w:numId w:val="3"/>
        </w:numPr>
        <w:tabs>
          <w:tab w:val="left" w:pos="1110"/>
        </w:tabs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transportului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masurile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impotriva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riscului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cadere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rasturnare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 w:rsidRPr="00A248CD">
        <w:rPr>
          <w:rFonts w:ascii="Arial" w:hAnsi="Arial" w:cs="Arial"/>
          <w:color w:val="000000" w:themeColor="text1"/>
        </w:rPr>
        <w:t>produsului</w:t>
      </w:r>
      <w:proofErr w:type="spellEnd"/>
    </w:p>
    <w:p w:rsidR="00705EDF" w:rsidRPr="00A248CD" w:rsidRDefault="00705EDF" w:rsidP="002C3951">
      <w:pPr>
        <w:pStyle w:val="ListParagraph"/>
        <w:numPr>
          <w:ilvl w:val="0"/>
          <w:numId w:val="3"/>
        </w:numPr>
        <w:tabs>
          <w:tab w:val="left" w:pos="1110"/>
        </w:tabs>
        <w:jc w:val="both"/>
        <w:rPr>
          <w:rFonts w:ascii="Arial" w:hAnsi="Arial" w:cs="Arial"/>
          <w:color w:val="000000" w:themeColor="text1"/>
        </w:rPr>
      </w:pPr>
      <w:proofErr w:type="spellStart"/>
      <w:r w:rsidRPr="00A248CD">
        <w:rPr>
          <w:rFonts w:ascii="Arial" w:hAnsi="Arial" w:cs="Arial"/>
          <w:color w:val="000000" w:themeColor="text1"/>
        </w:rPr>
        <w:t>Plasati</w:t>
      </w:r>
      <w:proofErr w:type="spellEnd"/>
      <w:r w:rsidRPr="00A248C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248CD">
        <w:rPr>
          <w:rFonts w:ascii="Arial" w:hAnsi="Arial" w:cs="Arial"/>
          <w:color w:val="000000" w:themeColor="text1"/>
        </w:rPr>
        <w:t>produsul</w:t>
      </w:r>
      <w:proofErr w:type="spellEnd"/>
      <w:r w:rsidRPr="00A248C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248CD">
        <w:rPr>
          <w:rFonts w:ascii="Arial" w:hAnsi="Arial" w:cs="Arial"/>
          <w:color w:val="000000" w:themeColor="text1"/>
        </w:rPr>
        <w:t>intr-ul</w:t>
      </w:r>
      <w:proofErr w:type="spellEnd"/>
      <w:r w:rsidRPr="00A248CD">
        <w:rPr>
          <w:rFonts w:ascii="Arial" w:hAnsi="Arial" w:cs="Arial"/>
          <w:color w:val="000000" w:themeColor="text1"/>
        </w:rPr>
        <w:t xml:space="preserve"> loc </w:t>
      </w:r>
      <w:proofErr w:type="spellStart"/>
      <w:r w:rsidRPr="00A248CD">
        <w:rPr>
          <w:rFonts w:ascii="Arial" w:hAnsi="Arial" w:cs="Arial"/>
          <w:color w:val="000000" w:themeColor="text1"/>
        </w:rPr>
        <w:t>drept</w:t>
      </w:r>
      <w:proofErr w:type="spellEnd"/>
      <w:r w:rsidRPr="00A248C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248CD">
        <w:rPr>
          <w:rFonts w:ascii="Arial" w:hAnsi="Arial" w:cs="Arial"/>
          <w:color w:val="000000" w:themeColor="text1"/>
        </w:rPr>
        <w:t>si</w:t>
      </w:r>
      <w:proofErr w:type="spellEnd"/>
      <w:r w:rsidRPr="00A248C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248CD">
        <w:rPr>
          <w:rFonts w:ascii="Arial" w:hAnsi="Arial" w:cs="Arial"/>
          <w:color w:val="000000" w:themeColor="text1"/>
        </w:rPr>
        <w:t>stabil</w:t>
      </w:r>
      <w:proofErr w:type="spellEnd"/>
    </w:p>
    <w:p w:rsidR="00A248CD" w:rsidRPr="00A248CD" w:rsidRDefault="00A248CD" w:rsidP="002C3951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 w:rsidRPr="00A248CD">
        <w:rPr>
          <w:rFonts w:ascii="Arial" w:eastAsia="Times New Roman" w:hAnsi="Arial" w:cs="Arial"/>
          <w:color w:val="000000" w:themeColor="text1"/>
          <w:lang w:val="ro-RO"/>
        </w:rPr>
        <w:t>O atenție deosebită trebuie acordată pentru a se evita accidente sau impacturi în timpul transportului</w:t>
      </w:r>
    </w:p>
    <w:p w:rsidR="00A248CD" w:rsidRPr="00A248CD" w:rsidRDefault="00A248CD" w:rsidP="00A24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</w:p>
    <w:p w:rsidR="00705EDF" w:rsidRDefault="00705EDF" w:rsidP="00705EDF">
      <w:pPr>
        <w:tabs>
          <w:tab w:val="left" w:pos="1110"/>
        </w:tabs>
        <w:jc w:val="both"/>
        <w:rPr>
          <w:rFonts w:ascii="Arial" w:hAnsi="Arial" w:cs="Arial"/>
          <w:b/>
        </w:rPr>
      </w:pPr>
      <w:r w:rsidRPr="00705EDF">
        <w:rPr>
          <w:rFonts w:ascii="Arial" w:hAnsi="Arial" w:cs="Arial"/>
          <w:b/>
        </w:rPr>
        <w:t>MONTAJUL</w:t>
      </w:r>
    </w:p>
    <w:p w:rsidR="00705EDF" w:rsidRDefault="00705EDF" w:rsidP="00705EDF">
      <w:pPr>
        <w:tabs>
          <w:tab w:val="left" w:pos="1110"/>
        </w:tabs>
        <w:jc w:val="both"/>
        <w:rPr>
          <w:rFonts w:ascii="Arial" w:hAnsi="Arial" w:cs="Arial"/>
          <w:b/>
        </w:rPr>
      </w:pPr>
    </w:p>
    <w:p w:rsidR="00705EDF" w:rsidRDefault="00705EDF" w:rsidP="00403412">
      <w:pPr>
        <w:tabs>
          <w:tab w:val="left" w:pos="1110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proofErr w:type="spellStart"/>
      <w:r w:rsidRPr="00705EDF">
        <w:rPr>
          <w:rFonts w:ascii="Arial" w:hAnsi="Arial" w:cs="Arial"/>
        </w:rPr>
        <w:t>Presupunand</w:t>
      </w:r>
      <w:proofErr w:type="spellEnd"/>
      <w:r w:rsidRPr="00705EDF">
        <w:rPr>
          <w:rFonts w:ascii="Arial" w:hAnsi="Arial" w:cs="Arial"/>
        </w:rPr>
        <w:t xml:space="preserve"> ca </w:t>
      </w:r>
      <w:proofErr w:type="spellStart"/>
      <w:r w:rsidRPr="00705EDF">
        <w:rPr>
          <w:rFonts w:ascii="Arial" w:hAnsi="Arial" w:cs="Arial"/>
        </w:rPr>
        <w:t>instalarea</w:t>
      </w:r>
      <w:proofErr w:type="spellEnd"/>
      <w:r w:rsidRPr="00705EDF">
        <w:rPr>
          <w:rFonts w:ascii="Arial" w:hAnsi="Arial" w:cs="Arial"/>
        </w:rPr>
        <w:t xml:space="preserve"> </w:t>
      </w:r>
      <w:proofErr w:type="spellStart"/>
      <w:r w:rsidRPr="00705EDF">
        <w:rPr>
          <w:rFonts w:ascii="Arial" w:hAnsi="Arial" w:cs="Arial"/>
        </w:rPr>
        <w:t>electrica</w:t>
      </w:r>
      <w:proofErr w:type="spellEnd"/>
      <w:r w:rsidRPr="00705EDF">
        <w:rPr>
          <w:rFonts w:ascii="Arial" w:hAnsi="Arial" w:cs="Arial"/>
        </w:rPr>
        <w:t xml:space="preserve"> a </w:t>
      </w:r>
      <w:proofErr w:type="spellStart"/>
      <w:r w:rsidRPr="00705EDF">
        <w:rPr>
          <w:rFonts w:ascii="Arial" w:hAnsi="Arial" w:cs="Arial"/>
        </w:rPr>
        <w:t>fost</w:t>
      </w:r>
      <w:proofErr w:type="spellEnd"/>
      <w:r w:rsidRPr="00705ED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deja</w:t>
      </w:r>
      <w:proofErr w:type="spellEnd"/>
      <w:r w:rsidRPr="00705EDF">
        <w:rPr>
          <w:rFonts w:ascii="Arial" w:hAnsi="Arial" w:cs="Arial"/>
        </w:rPr>
        <w:t xml:space="preserve"> </w:t>
      </w:r>
      <w:proofErr w:type="spellStart"/>
      <w:r w:rsidRPr="00705EDF">
        <w:rPr>
          <w:rFonts w:ascii="Arial" w:hAnsi="Arial" w:cs="Arial"/>
        </w:rPr>
        <w:t>efectuata</w:t>
      </w:r>
      <w:proofErr w:type="spellEnd"/>
      <w:r w:rsidRPr="00705EDF"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persone</w:t>
      </w:r>
      <w:proofErr w:type="spellEnd"/>
      <w:r w:rsidRPr="00705EDF">
        <w:rPr>
          <w:rFonts w:ascii="Arial" w:hAnsi="Arial" w:cs="Arial"/>
        </w:rPr>
        <w:t xml:space="preserve"> </w:t>
      </w:r>
      <w:proofErr w:type="spellStart"/>
      <w:r w:rsidR="00403412">
        <w:rPr>
          <w:rFonts w:ascii="Arial" w:hAnsi="Arial" w:cs="Arial"/>
        </w:rPr>
        <w:t>autorizate</w:t>
      </w:r>
      <w:proofErr w:type="spellEnd"/>
      <w:r w:rsidR="00403412">
        <w:rPr>
          <w:rFonts w:ascii="Arial" w:hAnsi="Arial" w:cs="Arial"/>
        </w:rPr>
        <w:t xml:space="preserve">, </w:t>
      </w:r>
      <w:proofErr w:type="spellStart"/>
      <w:proofErr w:type="gramStart"/>
      <w:r w:rsidR="00403412">
        <w:rPr>
          <w:rFonts w:ascii="Arial" w:hAnsi="Arial" w:cs="Arial"/>
        </w:rPr>
        <w:t>utilizatorul</w:t>
      </w:r>
      <w:proofErr w:type="spellEnd"/>
      <w:r w:rsidR="00403412">
        <w:rPr>
          <w:rFonts w:ascii="Arial" w:hAnsi="Arial" w:cs="Arial"/>
        </w:rPr>
        <w:t xml:space="preserve">  </w:t>
      </w:r>
      <w:proofErr w:type="spellStart"/>
      <w:r w:rsidRPr="00705EDF">
        <w:rPr>
          <w:rFonts w:ascii="Arial" w:hAnsi="Arial" w:cs="Arial"/>
        </w:rPr>
        <w:t>trebuie</w:t>
      </w:r>
      <w:proofErr w:type="spellEnd"/>
      <w:proofErr w:type="gramEnd"/>
      <w:r w:rsidRPr="00705EDF">
        <w:rPr>
          <w:rFonts w:ascii="Arial" w:hAnsi="Arial" w:cs="Arial"/>
        </w:rPr>
        <w:t xml:space="preserve"> </w:t>
      </w:r>
      <w:proofErr w:type="spellStart"/>
      <w:r w:rsidRPr="00705EDF">
        <w:rPr>
          <w:rFonts w:ascii="Arial" w:hAnsi="Arial" w:cs="Arial"/>
        </w:rPr>
        <w:t>sa</w:t>
      </w:r>
      <w:proofErr w:type="spellEnd"/>
      <w:r w:rsidRPr="00705EDF">
        <w:rPr>
          <w:rFonts w:ascii="Arial" w:hAnsi="Arial" w:cs="Arial"/>
        </w:rPr>
        <w:t xml:space="preserve"> </w:t>
      </w:r>
      <w:proofErr w:type="spellStart"/>
      <w:r w:rsidRPr="00705EDF">
        <w:rPr>
          <w:rFonts w:ascii="Arial" w:hAnsi="Arial" w:cs="Arial"/>
        </w:rPr>
        <w:t>faca</w:t>
      </w:r>
      <w:proofErr w:type="spellEnd"/>
      <w:r w:rsidRPr="00705EDF">
        <w:rPr>
          <w:rFonts w:ascii="Arial" w:hAnsi="Arial" w:cs="Arial"/>
        </w:rPr>
        <w:t xml:space="preserve"> </w:t>
      </w:r>
      <w:proofErr w:type="spellStart"/>
      <w:r w:rsidRPr="00705EDF">
        <w:rPr>
          <w:rFonts w:ascii="Arial" w:hAnsi="Arial" w:cs="Arial"/>
        </w:rPr>
        <w:t>controale</w:t>
      </w:r>
      <w:proofErr w:type="spellEnd"/>
      <w:r w:rsidRPr="00705EDF">
        <w:rPr>
          <w:rFonts w:ascii="Arial" w:hAnsi="Arial" w:cs="Arial"/>
        </w:rPr>
        <w:t xml:space="preserve"> </w:t>
      </w:r>
      <w:proofErr w:type="spellStart"/>
      <w:r w:rsidRPr="00705EDF">
        <w:rPr>
          <w:rFonts w:ascii="Arial" w:hAnsi="Arial" w:cs="Arial"/>
        </w:rPr>
        <w:t>periodice</w:t>
      </w:r>
      <w:proofErr w:type="spellEnd"/>
    </w:p>
    <w:p w:rsidR="00403412" w:rsidRDefault="00403412" w:rsidP="00403412">
      <w:pPr>
        <w:numPr>
          <w:ilvl w:val="0"/>
          <w:numId w:val="1"/>
        </w:numPr>
        <w:spacing w:after="0" w:line="240" w:lineRule="auto"/>
        <w:ind w:left="709"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Suprafaţa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care se </w:t>
      </w:r>
      <w:proofErr w:type="spellStart"/>
      <w:proofErr w:type="gramStart"/>
      <w:r>
        <w:rPr>
          <w:rFonts w:ascii="Arial" w:hAnsi="Arial" w:cs="Arial"/>
        </w:rPr>
        <w:t>va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efectua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fie </w:t>
      </w:r>
      <w:proofErr w:type="spellStart"/>
      <w:r>
        <w:rPr>
          <w:rFonts w:ascii="Arial" w:hAnsi="Arial" w:cs="Arial"/>
        </w:rPr>
        <w:t>netedă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dreaptă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Dacă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aparatul</w:t>
      </w:r>
      <w:proofErr w:type="spellEnd"/>
      <w:r>
        <w:rPr>
          <w:rFonts w:ascii="Arial" w:hAnsi="Arial" w:cs="Arial"/>
        </w:rPr>
        <w:t xml:space="preserve"> se </w:t>
      </w:r>
      <w:proofErr w:type="spellStart"/>
      <w:proofErr w:type="gramStart"/>
      <w:r>
        <w:rPr>
          <w:rFonts w:ascii="Arial" w:hAnsi="Arial" w:cs="Arial"/>
        </w:rPr>
        <w:t>va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monta</w:t>
      </w:r>
      <w:proofErr w:type="spellEnd"/>
      <w:r>
        <w:rPr>
          <w:rFonts w:ascii="Arial" w:hAnsi="Arial" w:cs="Arial"/>
        </w:rPr>
        <w:t xml:space="preserve"> sub un </w:t>
      </w:r>
      <w:proofErr w:type="spellStart"/>
      <w:r>
        <w:rPr>
          <w:rFonts w:ascii="Arial" w:hAnsi="Arial" w:cs="Arial"/>
        </w:rPr>
        <w:t>suport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cadru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picioarele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cadrului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 fie </w:t>
      </w:r>
      <w:proofErr w:type="spellStart"/>
      <w:r>
        <w:rPr>
          <w:rFonts w:ascii="Arial" w:hAnsi="Arial" w:cs="Arial"/>
        </w:rPr>
        <w:t>reglabile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asigurat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echilibrul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cumpănă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să</w:t>
      </w:r>
      <w:proofErr w:type="spellEnd"/>
      <w:proofErr w:type="gram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acorde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atenţie</w:t>
      </w:r>
      <w:proofErr w:type="spellEnd"/>
      <w:r>
        <w:rPr>
          <w:rFonts w:ascii="Arial" w:hAnsi="Arial" w:cs="Arial"/>
        </w:rPr>
        <w:t xml:space="preserve"> ca </w:t>
      </w:r>
      <w:proofErr w:type="spellStart"/>
      <w:r>
        <w:rPr>
          <w:rFonts w:ascii="Arial" w:hAnsi="Arial" w:cs="Arial"/>
        </w:rPr>
        <w:t>suprafaţă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superioară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suportului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fie </w:t>
      </w:r>
      <w:proofErr w:type="spellStart"/>
      <w:r>
        <w:rPr>
          <w:rFonts w:ascii="Arial" w:hAnsi="Arial" w:cs="Arial"/>
        </w:rPr>
        <w:t>dintr</w:t>
      </w:r>
      <w:proofErr w:type="spellEnd"/>
      <w:r>
        <w:rPr>
          <w:rFonts w:ascii="Arial" w:hAnsi="Arial" w:cs="Arial"/>
        </w:rPr>
        <w:t xml:space="preserve">-un material </w:t>
      </w:r>
      <w:proofErr w:type="spellStart"/>
      <w:r>
        <w:rPr>
          <w:rFonts w:ascii="Arial" w:hAnsi="Arial" w:cs="Arial"/>
        </w:rPr>
        <w:t>neinflamabil</w:t>
      </w:r>
      <w:proofErr w:type="spellEnd"/>
      <w:r>
        <w:rPr>
          <w:rFonts w:ascii="Arial" w:hAnsi="Arial" w:cs="Arial"/>
        </w:rPr>
        <w:t xml:space="preserve">. </w:t>
      </w:r>
    </w:p>
    <w:p w:rsidR="00403412" w:rsidRDefault="00403412" w:rsidP="00403412">
      <w:pPr>
        <w:numPr>
          <w:ilvl w:val="0"/>
          <w:numId w:val="1"/>
        </w:numPr>
        <w:spacing w:after="0" w:line="240" w:lineRule="auto"/>
        <w:ind w:left="709"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Inainte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realizarea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montării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trebuiesc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verificate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detaliile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siguranţă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conformitatea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condiţiilor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instalaţiei</w:t>
      </w:r>
      <w:proofErr w:type="spellEnd"/>
      <w:r>
        <w:rPr>
          <w:rFonts w:ascii="Arial" w:hAnsi="Arial" w:cs="Arial"/>
        </w:rPr>
        <w:t xml:space="preserve">. </w:t>
      </w:r>
    </w:p>
    <w:p w:rsidR="00403412" w:rsidRDefault="00403412" w:rsidP="0040341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proiectat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230 V NPE-50 HZ</w:t>
      </w:r>
    </w:p>
    <w:p w:rsidR="00403412" w:rsidRDefault="00403412" w:rsidP="00403412">
      <w:pPr>
        <w:numPr>
          <w:ilvl w:val="0"/>
          <w:numId w:val="1"/>
        </w:numPr>
        <w:spacing w:after="0" w:line="240" w:lineRule="auto"/>
        <w:ind w:left="709"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existe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releu</w:t>
      </w:r>
      <w:proofErr w:type="spellEnd"/>
      <w:r>
        <w:rPr>
          <w:rFonts w:ascii="Arial" w:hAnsi="Arial" w:cs="Arial"/>
        </w:rPr>
        <w:t xml:space="preserve"> de 30 </w:t>
      </w:r>
      <w:proofErr w:type="spellStart"/>
      <w:r>
        <w:rPr>
          <w:rFonts w:ascii="Arial" w:hAnsi="Arial" w:cs="Arial"/>
        </w:rPr>
        <w:t>mA</w:t>
      </w:r>
      <w:proofErr w:type="spellEnd"/>
      <w:r w:rsidR="00E7547D">
        <w:rPr>
          <w:rFonts w:ascii="Arial" w:hAnsi="Arial" w:cs="Arial"/>
        </w:rPr>
        <w:t xml:space="preserve"> in </w:t>
      </w:r>
      <w:proofErr w:type="spellStart"/>
      <w:r w:rsidR="00E7547D">
        <w:rPr>
          <w:rFonts w:ascii="Arial" w:hAnsi="Arial" w:cs="Arial"/>
        </w:rPr>
        <w:t>panoul</w:t>
      </w:r>
      <w:proofErr w:type="spellEnd"/>
      <w:r w:rsidR="00E7547D">
        <w:rPr>
          <w:rFonts w:ascii="Arial" w:hAnsi="Arial" w:cs="Arial"/>
        </w:rPr>
        <w:t xml:space="preserve"> principal</w:t>
      </w:r>
    </w:p>
    <w:p w:rsidR="00E7547D" w:rsidRDefault="00E7547D" w:rsidP="00403412">
      <w:pPr>
        <w:numPr>
          <w:ilvl w:val="0"/>
          <w:numId w:val="1"/>
        </w:numPr>
        <w:spacing w:after="0" w:line="240" w:lineRule="auto"/>
        <w:ind w:left="709"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siguri</w:t>
      </w:r>
      <w:proofErr w:type="spellEnd"/>
      <w:r>
        <w:rPr>
          <w:rFonts w:ascii="Arial" w:hAnsi="Arial" w:cs="Arial"/>
        </w:rPr>
        <w:t xml:space="preserve"> ca </w:t>
      </w:r>
      <w:proofErr w:type="spellStart"/>
      <w:r>
        <w:rPr>
          <w:rFonts w:ascii="Arial" w:hAnsi="Arial" w:cs="Arial"/>
        </w:rPr>
        <w:t>sursa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alimentare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instalatia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impamantare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asigurate</w:t>
      </w:r>
      <w:proofErr w:type="spellEnd"/>
      <w:r>
        <w:rPr>
          <w:rFonts w:ascii="Arial" w:hAnsi="Arial" w:cs="Arial"/>
        </w:rPr>
        <w:t xml:space="preserve"> conform </w:t>
      </w:r>
      <w:proofErr w:type="spellStart"/>
      <w:r>
        <w:rPr>
          <w:rFonts w:ascii="Arial" w:hAnsi="Arial" w:cs="Arial"/>
        </w:rPr>
        <w:t>cerintelor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brosurile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echipamentelor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electronice</w:t>
      </w:r>
      <w:proofErr w:type="spellEnd"/>
    </w:p>
    <w:p w:rsidR="00A248CD" w:rsidRPr="00217898" w:rsidRDefault="00E7547D" w:rsidP="00E7547D">
      <w:pPr>
        <w:numPr>
          <w:ilvl w:val="0"/>
          <w:numId w:val="1"/>
        </w:numPr>
        <w:spacing w:after="0" w:line="240" w:lineRule="auto"/>
        <w:ind w:left="709" w:firstLine="0"/>
        <w:rPr>
          <w:rFonts w:ascii="Arial" w:hAnsi="Arial" w:cs="Arial"/>
          <w:b/>
        </w:rPr>
      </w:pPr>
      <w:proofErr w:type="spellStart"/>
      <w:r w:rsidRPr="00217898">
        <w:rPr>
          <w:rFonts w:ascii="Arial" w:hAnsi="Arial" w:cs="Arial"/>
        </w:rPr>
        <w:t>Cordonul</w:t>
      </w:r>
      <w:proofErr w:type="spellEnd"/>
      <w:r w:rsidRPr="00217898">
        <w:rPr>
          <w:rFonts w:ascii="Arial" w:hAnsi="Arial" w:cs="Arial"/>
        </w:rPr>
        <w:t xml:space="preserve"> de </w:t>
      </w:r>
      <w:proofErr w:type="spellStart"/>
      <w:r w:rsidRPr="00217898">
        <w:rPr>
          <w:rFonts w:ascii="Arial" w:hAnsi="Arial" w:cs="Arial"/>
        </w:rPr>
        <w:t>alimentare</w:t>
      </w:r>
      <w:proofErr w:type="spellEnd"/>
      <w:r w:rsidRPr="00217898">
        <w:rPr>
          <w:rFonts w:ascii="Arial" w:hAnsi="Arial" w:cs="Arial"/>
        </w:rPr>
        <w:t xml:space="preserve"> </w:t>
      </w:r>
      <w:proofErr w:type="spellStart"/>
      <w:r w:rsidRPr="00217898">
        <w:rPr>
          <w:rFonts w:ascii="Arial" w:hAnsi="Arial" w:cs="Arial"/>
        </w:rPr>
        <w:t>electrica</w:t>
      </w:r>
      <w:proofErr w:type="spellEnd"/>
      <w:r w:rsidRPr="00217898">
        <w:rPr>
          <w:rFonts w:ascii="Arial" w:hAnsi="Arial" w:cs="Arial"/>
        </w:rPr>
        <w:t xml:space="preserve"> nu </w:t>
      </w:r>
      <w:proofErr w:type="spellStart"/>
      <w:r w:rsidRPr="00217898">
        <w:rPr>
          <w:rFonts w:ascii="Arial" w:hAnsi="Arial" w:cs="Arial"/>
        </w:rPr>
        <w:t>trebuie</w:t>
      </w:r>
      <w:proofErr w:type="spellEnd"/>
      <w:r w:rsidRPr="00217898">
        <w:rPr>
          <w:rFonts w:ascii="Arial" w:hAnsi="Arial" w:cs="Arial"/>
        </w:rPr>
        <w:t xml:space="preserve"> </w:t>
      </w:r>
      <w:proofErr w:type="spellStart"/>
      <w:r w:rsidRPr="00217898">
        <w:rPr>
          <w:rFonts w:ascii="Arial" w:hAnsi="Arial" w:cs="Arial"/>
        </w:rPr>
        <w:t>prelungit</w:t>
      </w:r>
      <w:proofErr w:type="spellEnd"/>
      <w:r w:rsidRPr="00217898">
        <w:rPr>
          <w:rFonts w:ascii="Arial" w:hAnsi="Arial" w:cs="Arial"/>
        </w:rPr>
        <w:t xml:space="preserve"> </w:t>
      </w:r>
      <w:proofErr w:type="spellStart"/>
      <w:r w:rsidRPr="00217898">
        <w:rPr>
          <w:rFonts w:ascii="Arial" w:hAnsi="Arial" w:cs="Arial"/>
        </w:rPr>
        <w:t>sau</w:t>
      </w:r>
      <w:proofErr w:type="spellEnd"/>
      <w:r w:rsidRPr="00217898">
        <w:rPr>
          <w:rFonts w:ascii="Arial" w:hAnsi="Arial" w:cs="Arial"/>
        </w:rPr>
        <w:t xml:space="preserve"> </w:t>
      </w:r>
      <w:proofErr w:type="spellStart"/>
      <w:r w:rsidRPr="00217898">
        <w:rPr>
          <w:rFonts w:ascii="Arial" w:hAnsi="Arial" w:cs="Arial"/>
        </w:rPr>
        <w:t>schimbat</w:t>
      </w:r>
      <w:proofErr w:type="spellEnd"/>
      <w:r w:rsidRPr="00217898">
        <w:rPr>
          <w:rFonts w:ascii="Arial" w:hAnsi="Arial" w:cs="Arial"/>
        </w:rPr>
        <w:t xml:space="preserve"> </w:t>
      </w:r>
      <w:proofErr w:type="spellStart"/>
      <w:r w:rsidRPr="00217898">
        <w:rPr>
          <w:rFonts w:ascii="Arial" w:hAnsi="Arial" w:cs="Arial"/>
        </w:rPr>
        <w:t>decat</w:t>
      </w:r>
      <w:proofErr w:type="spellEnd"/>
      <w:r w:rsidRPr="00217898">
        <w:rPr>
          <w:rFonts w:ascii="Arial" w:hAnsi="Arial" w:cs="Arial"/>
        </w:rPr>
        <w:t xml:space="preserve"> de personal </w:t>
      </w:r>
      <w:proofErr w:type="spellStart"/>
      <w:r w:rsidRPr="00217898">
        <w:rPr>
          <w:rFonts w:ascii="Arial" w:hAnsi="Arial" w:cs="Arial"/>
        </w:rPr>
        <w:t>autorizat</w:t>
      </w:r>
      <w:proofErr w:type="spellEnd"/>
    </w:p>
    <w:p w:rsidR="00A248CD" w:rsidRDefault="00A248CD" w:rsidP="00E7547D">
      <w:pPr>
        <w:spacing w:after="0" w:line="240" w:lineRule="auto"/>
        <w:rPr>
          <w:rFonts w:ascii="Arial" w:hAnsi="Arial" w:cs="Arial"/>
          <w:b/>
        </w:rPr>
      </w:pPr>
    </w:p>
    <w:p w:rsidR="00A248CD" w:rsidRPr="00E7547D" w:rsidRDefault="00A248CD" w:rsidP="00E7547D">
      <w:pPr>
        <w:spacing w:after="0" w:line="240" w:lineRule="auto"/>
        <w:rPr>
          <w:rFonts w:ascii="Arial" w:hAnsi="Arial" w:cs="Arial"/>
          <w:b/>
        </w:rPr>
      </w:pPr>
    </w:p>
    <w:p w:rsidR="00E7547D" w:rsidRDefault="00217898" w:rsidP="00E754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017905" distR="63500" simplePos="0" relativeHeight="251661312" behindDoc="1" locked="0" layoutInCell="1" allowOverlap="1">
            <wp:simplePos x="0" y="0"/>
            <wp:positionH relativeFrom="margin">
              <wp:posOffset>-128270</wp:posOffset>
            </wp:positionH>
            <wp:positionV relativeFrom="margin">
              <wp:posOffset>5186680</wp:posOffset>
            </wp:positionV>
            <wp:extent cx="1809750" cy="1047750"/>
            <wp:effectExtent l="19050" t="0" r="0" b="0"/>
            <wp:wrapSquare wrapText="left"/>
            <wp:docPr id="3" name="Picture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547D" w:rsidRPr="00E7547D">
        <w:rPr>
          <w:rFonts w:ascii="Arial" w:hAnsi="Arial" w:cs="Arial"/>
          <w:b/>
        </w:rPr>
        <w:t>PANOU DE CONTROL</w:t>
      </w:r>
    </w:p>
    <w:p w:rsidR="006F25CA" w:rsidRDefault="006F25CA" w:rsidP="00E7547D">
      <w:pPr>
        <w:jc w:val="both"/>
        <w:rPr>
          <w:rFonts w:ascii="Arial" w:hAnsi="Arial" w:cs="Arial"/>
          <w:b/>
        </w:rPr>
      </w:pPr>
    </w:p>
    <w:p w:rsidR="00E7547D" w:rsidRDefault="00A248CD" w:rsidP="00A248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</w:p>
    <w:p w:rsidR="00A248CD" w:rsidRDefault="00A248CD" w:rsidP="00A248CD">
      <w:pPr>
        <w:jc w:val="both"/>
        <w:rPr>
          <w:rFonts w:ascii="Arial" w:hAnsi="Arial" w:cs="Arial"/>
          <w:b/>
        </w:rPr>
      </w:pPr>
    </w:p>
    <w:p w:rsidR="00E7547D" w:rsidRDefault="00E7547D" w:rsidP="00E7547D">
      <w:pPr>
        <w:jc w:val="both"/>
        <w:rPr>
          <w:rFonts w:ascii="Arial" w:hAnsi="Arial" w:cs="Arial"/>
          <w:b/>
        </w:rPr>
      </w:pPr>
    </w:p>
    <w:p w:rsidR="00A248CD" w:rsidRDefault="00A248CD" w:rsidP="00E754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E7547D" w:rsidRPr="00A45682" w:rsidRDefault="00E7547D" w:rsidP="00E7547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A45682">
        <w:rPr>
          <w:rFonts w:ascii="Arial" w:hAnsi="Arial" w:cs="Arial"/>
        </w:rPr>
        <w:t>Termostat</w:t>
      </w:r>
      <w:proofErr w:type="spellEnd"/>
    </w:p>
    <w:p w:rsidR="00E7547D" w:rsidRPr="00A45682" w:rsidRDefault="00E7547D" w:rsidP="00E7547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A45682">
        <w:rPr>
          <w:rFonts w:ascii="Arial" w:hAnsi="Arial" w:cs="Arial"/>
        </w:rPr>
        <w:t>Semnal</w:t>
      </w:r>
      <w:proofErr w:type="spellEnd"/>
      <w:r w:rsidRPr="00A45682">
        <w:rPr>
          <w:rFonts w:ascii="Arial" w:hAnsi="Arial" w:cs="Arial"/>
        </w:rPr>
        <w:t xml:space="preserve"> luminous al </w:t>
      </w:r>
      <w:proofErr w:type="spellStart"/>
      <w:r w:rsidRPr="00A45682">
        <w:rPr>
          <w:rFonts w:ascii="Arial" w:hAnsi="Arial" w:cs="Arial"/>
        </w:rPr>
        <w:t>incalzitorului</w:t>
      </w:r>
      <w:proofErr w:type="spellEnd"/>
    </w:p>
    <w:p w:rsidR="00E7547D" w:rsidRPr="00A45682" w:rsidRDefault="00E7547D" w:rsidP="00E7547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A45682">
        <w:rPr>
          <w:rFonts w:ascii="Arial" w:hAnsi="Arial" w:cs="Arial"/>
        </w:rPr>
        <w:t xml:space="preserve">Indicator </w:t>
      </w:r>
      <w:proofErr w:type="spellStart"/>
      <w:r w:rsidRPr="00A45682">
        <w:rPr>
          <w:rFonts w:ascii="Arial" w:hAnsi="Arial" w:cs="Arial"/>
        </w:rPr>
        <w:t>Deschis</w:t>
      </w:r>
      <w:proofErr w:type="spellEnd"/>
      <w:r w:rsidRPr="00A45682">
        <w:rPr>
          <w:rFonts w:ascii="Arial" w:hAnsi="Arial" w:cs="Arial"/>
        </w:rPr>
        <w:t>/</w:t>
      </w:r>
      <w:proofErr w:type="spellStart"/>
      <w:r w:rsidRPr="00A45682">
        <w:rPr>
          <w:rFonts w:ascii="Arial" w:hAnsi="Arial" w:cs="Arial"/>
        </w:rPr>
        <w:t>Inchis</w:t>
      </w:r>
      <w:proofErr w:type="spellEnd"/>
    </w:p>
    <w:p w:rsidR="00A248CD" w:rsidRPr="00A45682" w:rsidRDefault="00A248CD" w:rsidP="00E7547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A45682">
        <w:rPr>
          <w:rFonts w:ascii="Arial" w:hAnsi="Arial" w:cs="Arial"/>
        </w:rPr>
        <w:t>Ventilatie</w:t>
      </w:r>
      <w:proofErr w:type="spellEnd"/>
    </w:p>
    <w:p w:rsidR="00E7547D" w:rsidRPr="00A45682" w:rsidRDefault="00A248CD" w:rsidP="00E7547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A45682">
        <w:rPr>
          <w:rFonts w:ascii="Arial" w:hAnsi="Arial" w:cs="Arial"/>
        </w:rPr>
        <w:t>Sertar</w:t>
      </w:r>
      <w:proofErr w:type="spellEnd"/>
      <w:r w:rsidRPr="00A45682">
        <w:rPr>
          <w:rFonts w:ascii="Arial" w:hAnsi="Arial" w:cs="Arial"/>
        </w:rPr>
        <w:t xml:space="preserve"> </w:t>
      </w:r>
      <w:proofErr w:type="spellStart"/>
      <w:r w:rsidRPr="00A45682">
        <w:rPr>
          <w:rFonts w:ascii="Arial" w:hAnsi="Arial" w:cs="Arial"/>
        </w:rPr>
        <w:t>colectare</w:t>
      </w:r>
      <w:proofErr w:type="spellEnd"/>
      <w:r w:rsidRPr="00A45682">
        <w:rPr>
          <w:rFonts w:ascii="Arial" w:hAnsi="Arial" w:cs="Arial"/>
        </w:rPr>
        <w:t xml:space="preserve"> </w:t>
      </w:r>
      <w:proofErr w:type="spellStart"/>
      <w:r w:rsidRPr="00A45682">
        <w:rPr>
          <w:rFonts w:ascii="Arial" w:hAnsi="Arial" w:cs="Arial"/>
        </w:rPr>
        <w:t>grasime</w:t>
      </w:r>
      <w:proofErr w:type="spellEnd"/>
    </w:p>
    <w:p w:rsidR="00A248CD" w:rsidRPr="00A45682" w:rsidRDefault="00A248CD" w:rsidP="00E7547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A45682">
        <w:rPr>
          <w:rFonts w:ascii="Arial" w:hAnsi="Arial" w:cs="Arial"/>
        </w:rPr>
        <w:t>Cablu</w:t>
      </w:r>
      <w:proofErr w:type="spellEnd"/>
      <w:r w:rsidRPr="00A45682">
        <w:rPr>
          <w:rFonts w:ascii="Arial" w:hAnsi="Arial" w:cs="Arial"/>
        </w:rPr>
        <w:t xml:space="preserve"> </w:t>
      </w:r>
      <w:proofErr w:type="spellStart"/>
      <w:r w:rsidRPr="00A45682">
        <w:rPr>
          <w:rFonts w:ascii="Arial" w:hAnsi="Arial" w:cs="Arial"/>
        </w:rPr>
        <w:t>spirala</w:t>
      </w:r>
      <w:proofErr w:type="spellEnd"/>
    </w:p>
    <w:p w:rsidR="00A248CD" w:rsidRPr="00A45682" w:rsidRDefault="00DC04D5" w:rsidP="00E7547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A45682">
        <w:rPr>
          <w:rFonts w:ascii="Arial" w:hAnsi="Arial" w:cs="Arial"/>
        </w:rPr>
        <w:t>Resortul</w:t>
      </w:r>
      <w:proofErr w:type="spellEnd"/>
      <w:r w:rsidRPr="00A45682">
        <w:rPr>
          <w:rFonts w:ascii="Arial" w:hAnsi="Arial" w:cs="Arial"/>
        </w:rPr>
        <w:t xml:space="preserve"> de </w:t>
      </w:r>
      <w:proofErr w:type="spellStart"/>
      <w:r w:rsidRPr="00A45682">
        <w:rPr>
          <w:rFonts w:ascii="Arial" w:hAnsi="Arial" w:cs="Arial"/>
        </w:rPr>
        <w:t>acoperire</w:t>
      </w:r>
      <w:proofErr w:type="spellEnd"/>
    </w:p>
    <w:p w:rsidR="005F586F" w:rsidRDefault="005F586F" w:rsidP="005F586F">
      <w:pPr>
        <w:jc w:val="both"/>
        <w:rPr>
          <w:rFonts w:ascii="Arial" w:hAnsi="Arial" w:cs="Arial"/>
          <w:b/>
        </w:rPr>
      </w:pPr>
      <w:r w:rsidRPr="005F586F">
        <w:rPr>
          <w:rFonts w:ascii="Arial" w:hAnsi="Arial" w:cs="Arial"/>
          <w:b/>
        </w:rPr>
        <w:lastRenderedPageBreak/>
        <w:t xml:space="preserve">UTILIZAREA APARATULUI </w:t>
      </w:r>
    </w:p>
    <w:p w:rsidR="005F586F" w:rsidRDefault="007120AA" w:rsidP="005F586F">
      <w:pPr>
        <w:tabs>
          <w:tab w:val="left" w:pos="2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5F586F">
        <w:rPr>
          <w:rFonts w:ascii="Arial" w:hAnsi="Arial" w:cs="Arial"/>
          <w:b/>
        </w:rPr>
        <w:t>SCOPUL UTILIZǍ</w:t>
      </w:r>
      <w:r w:rsidR="005F586F" w:rsidRPr="009D3CB4">
        <w:rPr>
          <w:rFonts w:ascii="Arial" w:hAnsi="Arial" w:cs="Arial"/>
          <w:b/>
        </w:rPr>
        <w:t xml:space="preserve">RII </w:t>
      </w:r>
    </w:p>
    <w:p w:rsidR="005F586F" w:rsidRDefault="005F586F" w:rsidP="005F586F">
      <w:pPr>
        <w:numPr>
          <w:ilvl w:val="0"/>
          <w:numId w:val="1"/>
        </w:numPr>
        <w:tabs>
          <w:tab w:val="left" w:pos="267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Aparatul</w:t>
      </w:r>
      <w:proofErr w:type="spellEnd"/>
      <w:r>
        <w:rPr>
          <w:rFonts w:ascii="Arial" w:hAnsi="Arial" w:cs="Arial"/>
        </w:rPr>
        <w:t xml:space="preserve"> are </w:t>
      </w:r>
      <w:proofErr w:type="spellStart"/>
      <w:r>
        <w:rPr>
          <w:rFonts w:ascii="Arial" w:hAnsi="Arial" w:cs="Arial"/>
        </w:rPr>
        <w:t>scopul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găti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carnea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r w:rsidR="00FC0EF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face </w:t>
      </w:r>
      <w:proofErr w:type="spellStart"/>
      <w:r w:rsidR="00FC0EF6">
        <w:rPr>
          <w:rFonts w:ascii="Arial" w:hAnsi="Arial" w:cs="Arial"/>
        </w:rPr>
        <w:t>tost</w:t>
      </w:r>
      <w:proofErr w:type="spellEnd"/>
      <w:r w:rsidR="00FC0EF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bucătăriile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instustiţiilor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servicii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industriale</w:t>
      </w:r>
      <w:proofErr w:type="spellEnd"/>
      <w:r>
        <w:rPr>
          <w:rFonts w:ascii="Arial" w:hAnsi="Arial" w:cs="Arial"/>
        </w:rPr>
        <w:t xml:space="preserve"> (cum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instituţiile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servicii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mese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grup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restaurante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facilităţi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turistice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bufeturi</w:t>
      </w:r>
      <w:proofErr w:type="spellEnd"/>
      <w:r>
        <w:rPr>
          <w:rFonts w:ascii="Arial" w:hAnsi="Arial" w:cs="Arial"/>
        </w:rPr>
        <w:t xml:space="preserve"> )</w:t>
      </w:r>
    </w:p>
    <w:p w:rsidR="005F586F" w:rsidRDefault="005F586F" w:rsidP="005F586F">
      <w:pPr>
        <w:tabs>
          <w:tab w:val="left" w:pos="2670"/>
        </w:tabs>
        <w:rPr>
          <w:rFonts w:ascii="Arial" w:hAnsi="Arial" w:cs="Arial"/>
        </w:rPr>
      </w:pPr>
    </w:p>
    <w:p w:rsidR="005F586F" w:rsidRPr="004F6E71" w:rsidRDefault="005F586F" w:rsidP="005F586F">
      <w:pPr>
        <w:tabs>
          <w:tab w:val="left" w:pos="2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NOTǍ</w:t>
      </w:r>
      <w:r w:rsidRPr="004F6E71">
        <w:rPr>
          <w:rFonts w:ascii="Arial" w:hAnsi="Arial" w:cs="Arial"/>
          <w:b/>
        </w:rPr>
        <w:t xml:space="preserve">: Nu </w:t>
      </w:r>
      <w:proofErr w:type="spellStart"/>
      <w:r w:rsidRPr="004F6E71">
        <w:rPr>
          <w:rFonts w:ascii="Arial" w:hAnsi="Arial" w:cs="Arial"/>
          <w:b/>
        </w:rPr>
        <w:t>utilizaţi</w:t>
      </w:r>
      <w:proofErr w:type="spellEnd"/>
      <w:r w:rsidRPr="004F6E71">
        <w:rPr>
          <w:rFonts w:ascii="Arial" w:hAnsi="Arial" w:cs="Arial"/>
          <w:b/>
        </w:rPr>
        <w:t xml:space="preserve"> </w:t>
      </w:r>
      <w:proofErr w:type="spellStart"/>
      <w:r w:rsidRPr="004F6E71">
        <w:rPr>
          <w:rFonts w:ascii="Arial" w:hAnsi="Arial" w:cs="Arial"/>
          <w:b/>
        </w:rPr>
        <w:t>aparatul</w:t>
      </w:r>
      <w:proofErr w:type="spellEnd"/>
      <w:r w:rsidRPr="004F6E71">
        <w:rPr>
          <w:rFonts w:ascii="Arial" w:hAnsi="Arial" w:cs="Arial"/>
          <w:b/>
        </w:rPr>
        <w:t xml:space="preserve"> </w:t>
      </w:r>
      <w:proofErr w:type="spellStart"/>
      <w:r w:rsidRPr="004F6E71">
        <w:rPr>
          <w:rFonts w:ascii="Arial" w:hAnsi="Arial" w:cs="Arial"/>
          <w:b/>
        </w:rPr>
        <w:t>în</w:t>
      </w:r>
      <w:proofErr w:type="spellEnd"/>
      <w:r w:rsidRPr="004F6E71">
        <w:rPr>
          <w:rFonts w:ascii="Arial" w:hAnsi="Arial" w:cs="Arial"/>
          <w:b/>
        </w:rPr>
        <w:t xml:space="preserve"> </w:t>
      </w:r>
      <w:proofErr w:type="spellStart"/>
      <w:r w:rsidRPr="004F6E71">
        <w:rPr>
          <w:rFonts w:ascii="Arial" w:hAnsi="Arial" w:cs="Arial"/>
          <w:b/>
        </w:rPr>
        <w:t>afara</w:t>
      </w:r>
      <w:proofErr w:type="spellEnd"/>
      <w:r w:rsidRPr="004F6E71">
        <w:rPr>
          <w:rFonts w:ascii="Arial" w:hAnsi="Arial" w:cs="Arial"/>
          <w:b/>
        </w:rPr>
        <w:t xml:space="preserve"> </w:t>
      </w:r>
      <w:proofErr w:type="spellStart"/>
      <w:r w:rsidRPr="004F6E71">
        <w:rPr>
          <w:rFonts w:ascii="Arial" w:hAnsi="Arial" w:cs="Arial"/>
          <w:b/>
        </w:rPr>
        <w:t>destinaţiei</w:t>
      </w:r>
      <w:proofErr w:type="spellEnd"/>
      <w:r w:rsidRPr="004F6E71">
        <w:rPr>
          <w:rFonts w:ascii="Arial" w:hAnsi="Arial" w:cs="Arial"/>
          <w:b/>
        </w:rPr>
        <w:t xml:space="preserve"> sale. </w:t>
      </w:r>
    </w:p>
    <w:p w:rsidR="005F586F" w:rsidRDefault="005F586F" w:rsidP="005F586F">
      <w:pPr>
        <w:tabs>
          <w:tab w:val="left" w:pos="2670"/>
        </w:tabs>
        <w:ind w:left="720"/>
        <w:rPr>
          <w:rFonts w:ascii="Arial" w:hAnsi="Arial" w:cs="Arial"/>
          <w:b/>
        </w:rPr>
      </w:pPr>
      <w:r w:rsidRPr="004F6E71">
        <w:rPr>
          <w:rFonts w:ascii="Arial" w:hAnsi="Arial" w:cs="Arial"/>
          <w:b/>
        </w:rPr>
        <w:t xml:space="preserve"> </w:t>
      </w:r>
      <w:proofErr w:type="spellStart"/>
      <w:r w:rsidRPr="004F6E71">
        <w:rPr>
          <w:rFonts w:ascii="Arial" w:hAnsi="Arial" w:cs="Arial"/>
          <w:b/>
        </w:rPr>
        <w:t>Trebuie</w:t>
      </w:r>
      <w:proofErr w:type="spellEnd"/>
      <w:r w:rsidRPr="004F6E71">
        <w:rPr>
          <w:rFonts w:ascii="Arial" w:hAnsi="Arial" w:cs="Arial"/>
          <w:b/>
        </w:rPr>
        <w:t xml:space="preserve"> </w:t>
      </w:r>
      <w:proofErr w:type="spellStart"/>
      <w:r w:rsidRPr="004F6E71">
        <w:rPr>
          <w:rFonts w:ascii="Arial" w:hAnsi="Arial" w:cs="Arial"/>
          <w:b/>
        </w:rPr>
        <w:t>folosit</w:t>
      </w:r>
      <w:proofErr w:type="spellEnd"/>
      <w:r w:rsidRPr="004F6E71">
        <w:rPr>
          <w:rFonts w:ascii="Arial" w:hAnsi="Arial" w:cs="Arial"/>
          <w:b/>
        </w:rPr>
        <w:t xml:space="preserve"> de </w:t>
      </w:r>
      <w:proofErr w:type="spellStart"/>
      <w:r w:rsidRPr="004F6E71">
        <w:rPr>
          <w:rFonts w:ascii="Arial" w:hAnsi="Arial" w:cs="Arial"/>
          <w:b/>
        </w:rPr>
        <w:t>către</w:t>
      </w:r>
      <w:proofErr w:type="spellEnd"/>
      <w:r w:rsidRPr="004F6E71">
        <w:rPr>
          <w:rFonts w:ascii="Arial" w:hAnsi="Arial" w:cs="Arial"/>
          <w:b/>
        </w:rPr>
        <w:t xml:space="preserve"> </w:t>
      </w:r>
      <w:proofErr w:type="spellStart"/>
      <w:r w:rsidRPr="004F6E71">
        <w:rPr>
          <w:rFonts w:ascii="Arial" w:hAnsi="Arial" w:cs="Arial"/>
          <w:b/>
        </w:rPr>
        <w:t>persoanele</w:t>
      </w:r>
      <w:proofErr w:type="spellEnd"/>
      <w:r w:rsidRPr="004F6E71">
        <w:rPr>
          <w:rFonts w:ascii="Arial" w:hAnsi="Arial" w:cs="Arial"/>
          <w:b/>
        </w:rPr>
        <w:t xml:space="preserve"> care </w:t>
      </w:r>
      <w:proofErr w:type="spellStart"/>
      <w:r w:rsidRPr="004F6E71">
        <w:rPr>
          <w:rFonts w:ascii="Arial" w:hAnsi="Arial" w:cs="Arial"/>
          <w:b/>
        </w:rPr>
        <w:t>cunosc</w:t>
      </w:r>
      <w:proofErr w:type="spellEnd"/>
      <w:r w:rsidRPr="004F6E71">
        <w:rPr>
          <w:rFonts w:ascii="Arial" w:hAnsi="Arial" w:cs="Arial"/>
          <w:b/>
        </w:rPr>
        <w:t xml:space="preserve"> </w:t>
      </w:r>
      <w:proofErr w:type="spellStart"/>
      <w:r w:rsidRPr="004F6E71">
        <w:rPr>
          <w:rFonts w:ascii="Arial" w:hAnsi="Arial" w:cs="Arial"/>
          <w:b/>
        </w:rPr>
        <w:t>condiţiile</w:t>
      </w:r>
      <w:proofErr w:type="spellEnd"/>
      <w:r w:rsidRPr="004F6E71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  </w:t>
      </w:r>
      <w:proofErr w:type="spellStart"/>
      <w:r w:rsidRPr="004F6E71">
        <w:rPr>
          <w:rFonts w:ascii="Arial" w:hAnsi="Arial" w:cs="Arial"/>
          <w:b/>
        </w:rPr>
        <w:t>utilizare</w:t>
      </w:r>
      <w:proofErr w:type="spellEnd"/>
      <w:r w:rsidRPr="004F6E71">
        <w:rPr>
          <w:rFonts w:ascii="Arial" w:hAnsi="Arial" w:cs="Arial"/>
          <w:b/>
        </w:rPr>
        <w:t xml:space="preserve"> </w:t>
      </w:r>
      <w:proofErr w:type="spellStart"/>
      <w:r w:rsidRPr="004F6E71">
        <w:rPr>
          <w:rFonts w:ascii="Arial" w:hAnsi="Arial" w:cs="Arial"/>
          <w:b/>
        </w:rPr>
        <w:t>şi</w:t>
      </w:r>
      <w:proofErr w:type="spellEnd"/>
      <w:r w:rsidRPr="004F6E71">
        <w:rPr>
          <w:rFonts w:ascii="Arial" w:hAnsi="Arial" w:cs="Arial"/>
          <w:b/>
        </w:rPr>
        <w:t xml:space="preserve">    </w:t>
      </w:r>
      <w:proofErr w:type="spellStart"/>
      <w:r w:rsidRPr="004F6E71">
        <w:rPr>
          <w:rFonts w:ascii="Arial" w:hAnsi="Arial" w:cs="Arial"/>
          <w:b/>
        </w:rPr>
        <w:t>siguranţă</w:t>
      </w:r>
      <w:proofErr w:type="spellEnd"/>
      <w:r w:rsidRPr="004F6E71">
        <w:rPr>
          <w:rFonts w:ascii="Arial" w:hAnsi="Arial" w:cs="Arial"/>
          <w:b/>
        </w:rPr>
        <w:t xml:space="preserve"> </w:t>
      </w:r>
      <w:proofErr w:type="spellStart"/>
      <w:r w:rsidRPr="004F6E71">
        <w:rPr>
          <w:rFonts w:ascii="Arial" w:hAnsi="Arial" w:cs="Arial"/>
          <w:b/>
        </w:rPr>
        <w:t>şi</w:t>
      </w:r>
      <w:proofErr w:type="spellEnd"/>
      <w:r w:rsidRPr="004F6E71">
        <w:rPr>
          <w:rFonts w:ascii="Arial" w:hAnsi="Arial" w:cs="Arial"/>
          <w:b/>
        </w:rPr>
        <w:t xml:space="preserve"> care au </w:t>
      </w:r>
      <w:proofErr w:type="spellStart"/>
      <w:r w:rsidRPr="004F6E71">
        <w:rPr>
          <w:rFonts w:ascii="Arial" w:hAnsi="Arial" w:cs="Arial"/>
          <w:b/>
        </w:rPr>
        <w:t>citit</w:t>
      </w:r>
      <w:proofErr w:type="spellEnd"/>
      <w:r w:rsidRPr="004F6E71">
        <w:rPr>
          <w:rFonts w:ascii="Arial" w:hAnsi="Arial" w:cs="Arial"/>
          <w:b/>
        </w:rPr>
        <w:t xml:space="preserve"> </w:t>
      </w:r>
      <w:proofErr w:type="spellStart"/>
      <w:r w:rsidRPr="004F6E71">
        <w:rPr>
          <w:rFonts w:ascii="Arial" w:hAnsi="Arial" w:cs="Arial"/>
          <w:b/>
        </w:rPr>
        <w:t>instrucţiunile</w:t>
      </w:r>
      <w:proofErr w:type="spellEnd"/>
      <w:r w:rsidRPr="004F6E71">
        <w:rPr>
          <w:rFonts w:ascii="Arial" w:hAnsi="Arial" w:cs="Arial"/>
          <w:b/>
        </w:rPr>
        <w:t xml:space="preserve"> de </w:t>
      </w:r>
      <w:proofErr w:type="spellStart"/>
      <w:r w:rsidRPr="004F6E71">
        <w:rPr>
          <w:rFonts w:ascii="Arial" w:hAnsi="Arial" w:cs="Arial"/>
          <w:b/>
        </w:rPr>
        <w:t>utilizare</w:t>
      </w:r>
      <w:proofErr w:type="spellEnd"/>
      <w:r w:rsidRPr="004F6E71">
        <w:rPr>
          <w:rFonts w:ascii="Arial" w:hAnsi="Arial" w:cs="Arial"/>
          <w:b/>
        </w:rPr>
        <w:t xml:space="preserve">. </w:t>
      </w:r>
    </w:p>
    <w:p w:rsidR="00FC0EF6" w:rsidRDefault="00FC0EF6" w:rsidP="005F586F">
      <w:pPr>
        <w:tabs>
          <w:tab w:val="left" w:pos="267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 UTILIZARE</w:t>
      </w:r>
    </w:p>
    <w:p w:rsidR="00FC0EF6" w:rsidRDefault="007120AA" w:rsidP="00FC0EF6">
      <w:pPr>
        <w:pStyle w:val="ListParagraph"/>
        <w:numPr>
          <w:ilvl w:val="0"/>
          <w:numId w:val="1"/>
        </w:numPr>
        <w:tabs>
          <w:tab w:val="left" w:pos="2670"/>
        </w:tabs>
        <w:rPr>
          <w:rFonts w:ascii="Arial" w:hAnsi="Arial" w:cs="Arial"/>
        </w:rPr>
      </w:pPr>
      <w:proofErr w:type="spellStart"/>
      <w:r w:rsidRPr="007120AA">
        <w:rPr>
          <w:rFonts w:ascii="Arial" w:hAnsi="Arial" w:cs="Arial"/>
        </w:rPr>
        <w:t>Toate</w:t>
      </w:r>
      <w:proofErr w:type="spellEnd"/>
      <w:r w:rsidRPr="007120AA">
        <w:rPr>
          <w:rFonts w:ascii="Arial" w:hAnsi="Arial" w:cs="Arial"/>
        </w:rPr>
        <w:t xml:space="preserve"> </w:t>
      </w:r>
      <w:proofErr w:type="spellStart"/>
      <w:r w:rsidRPr="007120AA">
        <w:rPr>
          <w:rFonts w:ascii="Arial" w:hAnsi="Arial" w:cs="Arial"/>
        </w:rPr>
        <w:t>suprafetele</w:t>
      </w:r>
      <w:proofErr w:type="spellEnd"/>
      <w:r w:rsidRPr="007120AA">
        <w:rPr>
          <w:rFonts w:ascii="Arial" w:hAnsi="Arial" w:cs="Arial"/>
        </w:rPr>
        <w:t xml:space="preserve"> </w:t>
      </w:r>
      <w:proofErr w:type="spellStart"/>
      <w:r w:rsidRPr="007120AA">
        <w:rPr>
          <w:rFonts w:ascii="Arial" w:hAnsi="Arial" w:cs="Arial"/>
        </w:rPr>
        <w:t>aparatului</w:t>
      </w:r>
      <w:proofErr w:type="spellEnd"/>
      <w:r w:rsidRPr="007120AA">
        <w:rPr>
          <w:rFonts w:ascii="Arial" w:hAnsi="Arial" w:cs="Arial"/>
        </w:rPr>
        <w:t xml:space="preserve"> </w:t>
      </w:r>
      <w:proofErr w:type="spellStart"/>
      <w:r w:rsidRPr="007120AA">
        <w:rPr>
          <w:rFonts w:ascii="Arial" w:hAnsi="Arial" w:cs="Arial"/>
        </w:rPr>
        <w:t>trebuiesc</w:t>
      </w:r>
      <w:proofErr w:type="spellEnd"/>
      <w:r w:rsidRPr="007120AA">
        <w:rPr>
          <w:rFonts w:ascii="Arial" w:hAnsi="Arial" w:cs="Arial"/>
        </w:rPr>
        <w:t xml:space="preserve"> </w:t>
      </w:r>
      <w:proofErr w:type="spellStart"/>
      <w:r w:rsidRPr="007120AA">
        <w:rPr>
          <w:rFonts w:ascii="Arial" w:hAnsi="Arial" w:cs="Arial"/>
        </w:rPr>
        <w:t>curatate</w:t>
      </w:r>
      <w:proofErr w:type="spellEnd"/>
      <w:r w:rsidRPr="007120AA">
        <w:rPr>
          <w:rFonts w:ascii="Arial" w:hAnsi="Arial" w:cs="Arial"/>
        </w:rPr>
        <w:t xml:space="preserve"> </w:t>
      </w:r>
      <w:proofErr w:type="spellStart"/>
      <w:r w:rsidRPr="007120AA">
        <w:rPr>
          <w:rFonts w:ascii="Arial" w:hAnsi="Arial" w:cs="Arial"/>
        </w:rPr>
        <w:t>inainte</w:t>
      </w:r>
      <w:proofErr w:type="spellEnd"/>
      <w:r w:rsidRPr="007120AA">
        <w:rPr>
          <w:rFonts w:ascii="Arial" w:hAnsi="Arial" w:cs="Arial"/>
        </w:rPr>
        <w:t xml:space="preserve"> de prima </w:t>
      </w:r>
      <w:proofErr w:type="spellStart"/>
      <w:r w:rsidRPr="007120AA">
        <w:rPr>
          <w:rFonts w:ascii="Arial" w:hAnsi="Arial" w:cs="Arial"/>
        </w:rPr>
        <w:t>utilizare</w:t>
      </w:r>
      <w:proofErr w:type="spellEnd"/>
    </w:p>
    <w:p w:rsidR="007120AA" w:rsidRDefault="007120AA" w:rsidP="00FC0EF6">
      <w:pPr>
        <w:pStyle w:val="ListParagraph"/>
        <w:numPr>
          <w:ilvl w:val="0"/>
          <w:numId w:val="1"/>
        </w:numPr>
        <w:tabs>
          <w:tab w:val="left" w:pos="2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La prima </w:t>
      </w:r>
      <w:proofErr w:type="spellStart"/>
      <w:r>
        <w:rPr>
          <w:rFonts w:ascii="Arial" w:hAnsi="Arial" w:cs="Arial"/>
        </w:rPr>
        <w:t>utilizare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suprafata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gatit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unsa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grasime</w:t>
      </w:r>
      <w:proofErr w:type="spellEnd"/>
    </w:p>
    <w:p w:rsidR="007120AA" w:rsidRDefault="007120AA" w:rsidP="007120AA">
      <w:pPr>
        <w:tabs>
          <w:tab w:val="left" w:pos="2670"/>
        </w:tabs>
        <w:ind w:left="720"/>
        <w:rPr>
          <w:rFonts w:ascii="Arial" w:hAnsi="Arial" w:cs="Arial"/>
          <w:b/>
        </w:rPr>
      </w:pPr>
      <w:r w:rsidRPr="007120AA">
        <w:rPr>
          <w:rFonts w:ascii="Arial" w:hAnsi="Arial" w:cs="Arial"/>
          <w:b/>
        </w:rPr>
        <w:t>UTILIZAREA</w:t>
      </w:r>
    </w:p>
    <w:p w:rsidR="007120AA" w:rsidRDefault="007120AA" w:rsidP="007120AA">
      <w:pPr>
        <w:pStyle w:val="ListParagraph"/>
        <w:numPr>
          <w:ilvl w:val="0"/>
          <w:numId w:val="1"/>
        </w:numPr>
        <w:tabs>
          <w:tab w:val="left" w:pos="2670"/>
        </w:tabs>
        <w:rPr>
          <w:rFonts w:ascii="Arial" w:hAnsi="Arial" w:cs="Arial"/>
        </w:rPr>
      </w:pPr>
      <w:proofErr w:type="spellStart"/>
      <w:r w:rsidRPr="007120AA">
        <w:rPr>
          <w:rFonts w:ascii="Arial" w:hAnsi="Arial" w:cs="Arial"/>
        </w:rPr>
        <w:t>Setati</w:t>
      </w:r>
      <w:proofErr w:type="spellEnd"/>
      <w:r w:rsidRPr="007120AA">
        <w:rPr>
          <w:rFonts w:ascii="Arial" w:hAnsi="Arial" w:cs="Arial"/>
        </w:rPr>
        <w:t xml:space="preserve"> </w:t>
      </w:r>
      <w:proofErr w:type="spellStart"/>
      <w:r w:rsidRPr="007120AA">
        <w:rPr>
          <w:rFonts w:ascii="Arial" w:hAnsi="Arial" w:cs="Arial"/>
        </w:rPr>
        <w:t>termostatul</w:t>
      </w:r>
      <w:proofErr w:type="spellEnd"/>
      <w:r w:rsidRPr="007120AA">
        <w:rPr>
          <w:rFonts w:ascii="Arial" w:hAnsi="Arial" w:cs="Arial"/>
        </w:rPr>
        <w:t xml:space="preserve"> la 250 C </w:t>
      </w:r>
      <w:proofErr w:type="spellStart"/>
      <w:r w:rsidRPr="007120AA">
        <w:rPr>
          <w:rFonts w:ascii="Arial" w:hAnsi="Arial" w:cs="Arial"/>
        </w:rPr>
        <w:t>ptentru</w:t>
      </w:r>
      <w:proofErr w:type="spellEnd"/>
      <w:r w:rsidRPr="007120AA">
        <w:rPr>
          <w:rFonts w:ascii="Arial" w:hAnsi="Arial" w:cs="Arial"/>
        </w:rPr>
        <w:t xml:space="preserve"> pre-</w:t>
      </w:r>
      <w:proofErr w:type="spellStart"/>
      <w:r w:rsidRPr="007120AA">
        <w:rPr>
          <w:rFonts w:ascii="Arial" w:hAnsi="Arial" w:cs="Arial"/>
        </w:rPr>
        <w:t>incalzire</w:t>
      </w:r>
      <w:proofErr w:type="spellEnd"/>
      <w:r w:rsidRPr="007120A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Semnul</w:t>
      </w:r>
      <w:proofErr w:type="spellEnd"/>
      <w:r>
        <w:rPr>
          <w:rFonts w:ascii="Arial" w:hAnsi="Arial" w:cs="Arial"/>
        </w:rPr>
        <w:t xml:space="preserve"> luminous al </w:t>
      </w:r>
      <w:proofErr w:type="spellStart"/>
      <w:r>
        <w:rPr>
          <w:rFonts w:ascii="Arial" w:hAnsi="Arial" w:cs="Arial"/>
        </w:rPr>
        <w:t>indicatorului</w:t>
      </w:r>
      <w:proofErr w:type="spellEnd"/>
      <w:r>
        <w:rPr>
          <w:rFonts w:ascii="Arial" w:hAnsi="Arial" w:cs="Arial"/>
        </w:rPr>
        <w:t xml:space="preserve"> se </w:t>
      </w:r>
      <w:proofErr w:type="spellStart"/>
      <w:proofErr w:type="gramStart"/>
      <w:r>
        <w:rPr>
          <w:rFonts w:ascii="Arial" w:hAnsi="Arial" w:cs="Arial"/>
        </w:rPr>
        <w:t>va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inchide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atunci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cand</w:t>
      </w:r>
      <w:proofErr w:type="spellEnd"/>
      <w:r>
        <w:rPr>
          <w:rFonts w:ascii="Arial" w:hAnsi="Arial" w:cs="Arial"/>
        </w:rPr>
        <w:t xml:space="preserve"> s-a </w:t>
      </w:r>
      <w:proofErr w:type="spellStart"/>
      <w:r>
        <w:rPr>
          <w:rFonts w:ascii="Arial" w:hAnsi="Arial" w:cs="Arial"/>
        </w:rPr>
        <w:t>ajuns</w:t>
      </w:r>
      <w:proofErr w:type="spellEnd"/>
      <w:r>
        <w:rPr>
          <w:rFonts w:ascii="Arial" w:hAnsi="Arial" w:cs="Arial"/>
        </w:rPr>
        <w:t xml:space="preserve"> la temperature </w:t>
      </w:r>
      <w:proofErr w:type="spellStart"/>
      <w:r>
        <w:rPr>
          <w:rFonts w:ascii="Arial" w:hAnsi="Arial" w:cs="Arial"/>
        </w:rPr>
        <w:t>setata</w:t>
      </w:r>
      <w:proofErr w:type="spellEnd"/>
      <w:r>
        <w:rPr>
          <w:rFonts w:ascii="Arial" w:hAnsi="Arial" w:cs="Arial"/>
        </w:rPr>
        <w:t>.</w:t>
      </w:r>
    </w:p>
    <w:p w:rsidR="007120AA" w:rsidRDefault="007120AA" w:rsidP="007120AA">
      <w:pPr>
        <w:pStyle w:val="ListParagraph"/>
        <w:numPr>
          <w:ilvl w:val="0"/>
          <w:numId w:val="1"/>
        </w:numPr>
        <w:tabs>
          <w:tab w:val="left" w:pos="267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Incalzirea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reglata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rotatia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comutatorului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dreapta</w:t>
      </w:r>
      <w:proofErr w:type="spellEnd"/>
    </w:p>
    <w:p w:rsidR="007120AA" w:rsidRDefault="007120AA" w:rsidP="007120AA">
      <w:pPr>
        <w:pStyle w:val="ListParagraph"/>
        <w:numPr>
          <w:ilvl w:val="0"/>
          <w:numId w:val="1"/>
        </w:numPr>
        <w:tabs>
          <w:tab w:val="left" w:pos="267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suprafata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gatire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curatata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zilnic</w:t>
      </w:r>
      <w:proofErr w:type="spellEnd"/>
      <w:r>
        <w:rPr>
          <w:rFonts w:ascii="Arial" w:hAnsi="Arial" w:cs="Arial"/>
        </w:rPr>
        <w:t xml:space="preserve"> cu o </w:t>
      </w:r>
      <w:proofErr w:type="spellStart"/>
      <w:r>
        <w:rPr>
          <w:rFonts w:ascii="Arial" w:hAnsi="Arial" w:cs="Arial"/>
        </w:rPr>
        <w:t>perie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sarma</w:t>
      </w:r>
      <w:proofErr w:type="spellEnd"/>
    </w:p>
    <w:p w:rsidR="007120AA" w:rsidRDefault="007120AA" w:rsidP="007120AA">
      <w:pPr>
        <w:pStyle w:val="ListParagraph"/>
        <w:numPr>
          <w:ilvl w:val="0"/>
          <w:numId w:val="1"/>
        </w:numPr>
        <w:tabs>
          <w:tab w:val="left" w:pos="2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Nu </w:t>
      </w:r>
      <w:proofErr w:type="spellStart"/>
      <w:r>
        <w:rPr>
          <w:rFonts w:ascii="Arial" w:hAnsi="Arial" w:cs="Arial"/>
        </w:rPr>
        <w:t>folositi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suprafat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gatit</w:t>
      </w:r>
      <w:proofErr w:type="spellEnd"/>
      <w:r>
        <w:rPr>
          <w:rFonts w:ascii="Arial" w:hAnsi="Arial" w:cs="Arial"/>
        </w:rPr>
        <w:t xml:space="preserve"> nu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sufficient </w:t>
      </w:r>
      <w:proofErr w:type="spellStart"/>
      <w:r>
        <w:rPr>
          <w:rFonts w:ascii="Arial" w:hAnsi="Arial" w:cs="Arial"/>
        </w:rPr>
        <w:t>incalzita</w:t>
      </w:r>
      <w:proofErr w:type="spellEnd"/>
    </w:p>
    <w:p w:rsidR="002C3951" w:rsidRDefault="002C3951" w:rsidP="00671140">
      <w:pPr>
        <w:pStyle w:val="ListParagraph"/>
        <w:tabs>
          <w:tab w:val="left" w:pos="1110"/>
        </w:tabs>
        <w:jc w:val="both"/>
        <w:rPr>
          <w:rFonts w:ascii="Arial" w:hAnsi="Arial" w:cs="Arial"/>
        </w:rPr>
      </w:pPr>
    </w:p>
    <w:p w:rsidR="00671140" w:rsidRDefault="00671140" w:rsidP="00671140">
      <w:pPr>
        <w:pStyle w:val="ListParagraph"/>
        <w:tabs>
          <w:tab w:val="left" w:pos="1110"/>
        </w:tabs>
        <w:jc w:val="both"/>
        <w:rPr>
          <w:rFonts w:ascii="Arial" w:hAnsi="Arial" w:cs="Arial"/>
        </w:rPr>
      </w:pPr>
    </w:p>
    <w:p w:rsidR="00671140" w:rsidRPr="001A05FF" w:rsidRDefault="00671140" w:rsidP="00671140">
      <w:pPr>
        <w:jc w:val="center"/>
        <w:rPr>
          <w:rFonts w:ascii="Arial" w:hAnsi="Arial" w:cs="Arial"/>
          <w:b/>
          <w:sz w:val="28"/>
          <w:szCs w:val="28"/>
        </w:rPr>
      </w:pPr>
      <w:r w:rsidRPr="001A05FF">
        <w:rPr>
          <w:rFonts w:ascii="Arial" w:hAnsi="Arial" w:cs="Arial"/>
          <w:b/>
          <w:sz w:val="28"/>
          <w:szCs w:val="28"/>
        </w:rPr>
        <w:t xml:space="preserve">INTREŢINEREA ŞI CURǍŢENIA </w:t>
      </w:r>
    </w:p>
    <w:p w:rsidR="00671140" w:rsidRPr="001A05FF" w:rsidRDefault="00671140" w:rsidP="00671140">
      <w:pPr>
        <w:tabs>
          <w:tab w:val="left" w:pos="2670"/>
        </w:tabs>
        <w:rPr>
          <w:rFonts w:ascii="Arial" w:hAnsi="Arial" w:cs="Arial"/>
          <w:b/>
        </w:rPr>
      </w:pPr>
    </w:p>
    <w:p w:rsidR="00671140" w:rsidRDefault="00671140" w:rsidP="00671140">
      <w:pPr>
        <w:tabs>
          <w:tab w:val="left" w:pos="2670"/>
        </w:tabs>
        <w:rPr>
          <w:rFonts w:ascii="Arial" w:hAnsi="Arial" w:cs="Arial"/>
        </w:rPr>
      </w:pPr>
    </w:p>
    <w:p w:rsidR="00671140" w:rsidRDefault="00671140" w:rsidP="00671140">
      <w:pPr>
        <w:tabs>
          <w:tab w:val="left" w:pos="2670"/>
        </w:tabs>
        <w:jc w:val="right"/>
        <w:rPr>
          <w:rFonts w:ascii="Arial" w:hAnsi="Arial" w:cs="Arial"/>
        </w:rPr>
      </w:pPr>
    </w:p>
    <w:p w:rsidR="00671140" w:rsidRDefault="00671140" w:rsidP="00671140">
      <w:pPr>
        <w:tabs>
          <w:tab w:val="left" w:pos="111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CURǍȚ</w:t>
      </w:r>
      <w:r w:rsidRPr="0069588E">
        <w:rPr>
          <w:rFonts w:ascii="Arial" w:hAnsi="Arial" w:cs="Arial"/>
          <w:b/>
          <w:u w:val="single"/>
        </w:rPr>
        <w:t xml:space="preserve">ENIA </w:t>
      </w:r>
      <w:r w:rsidRPr="0069588E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>_____________________________________________</w:t>
      </w:r>
    </w:p>
    <w:p w:rsidR="00671140" w:rsidRDefault="00671140" w:rsidP="000D20A6">
      <w:pPr>
        <w:numPr>
          <w:ilvl w:val="0"/>
          <w:numId w:val="1"/>
        </w:numPr>
        <w:tabs>
          <w:tab w:val="left" w:pos="1110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Inainte</w:t>
      </w:r>
      <w:proofErr w:type="spellEnd"/>
      <w:r>
        <w:rPr>
          <w:rFonts w:ascii="Arial" w:hAnsi="Arial" w:cs="Arial"/>
        </w:rPr>
        <w:t xml:space="preserve"> de a </w:t>
      </w:r>
      <w:proofErr w:type="spellStart"/>
      <w:r>
        <w:rPr>
          <w:rFonts w:ascii="Arial" w:hAnsi="Arial" w:cs="Arial"/>
        </w:rPr>
        <w:t>utiliza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prima </w:t>
      </w:r>
      <w:proofErr w:type="spellStart"/>
      <w:r>
        <w:rPr>
          <w:rFonts w:ascii="Arial" w:hAnsi="Arial" w:cs="Arial"/>
        </w:rPr>
        <w:t>dată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curăţaţi</w:t>
      </w:r>
      <w:proofErr w:type="spellEnd"/>
      <w:r>
        <w:rPr>
          <w:rFonts w:ascii="Arial" w:hAnsi="Arial" w:cs="Arial"/>
        </w:rPr>
        <w:t xml:space="preserve"> cu un </w:t>
      </w:r>
      <w:proofErr w:type="spellStart"/>
      <w:r>
        <w:rPr>
          <w:rFonts w:ascii="Arial" w:hAnsi="Arial" w:cs="Arial"/>
        </w:rPr>
        <w:t>produs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lichid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curăţenie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burete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întreaga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suprafaţă</w:t>
      </w:r>
      <w:proofErr w:type="spellEnd"/>
      <w:r>
        <w:rPr>
          <w:rFonts w:ascii="Arial" w:hAnsi="Arial" w:cs="Arial"/>
        </w:rPr>
        <w:t xml:space="preserve"> </w:t>
      </w:r>
    </w:p>
    <w:p w:rsidR="00671140" w:rsidRDefault="00671140" w:rsidP="00671140">
      <w:pPr>
        <w:numPr>
          <w:ilvl w:val="0"/>
          <w:numId w:val="1"/>
        </w:numPr>
        <w:tabs>
          <w:tab w:val="left" w:pos="111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timpul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curăţeniei</w:t>
      </w:r>
      <w:proofErr w:type="spellEnd"/>
      <w:r>
        <w:rPr>
          <w:rFonts w:ascii="Arial" w:hAnsi="Arial" w:cs="Arial"/>
        </w:rPr>
        <w:t xml:space="preserve"> nu </w:t>
      </w:r>
      <w:proofErr w:type="spellStart"/>
      <w:r>
        <w:rPr>
          <w:rFonts w:ascii="Arial" w:hAnsi="Arial" w:cs="Arial"/>
        </w:rPr>
        <w:t>folosiţi</w:t>
      </w:r>
      <w:proofErr w:type="spellEnd"/>
      <w:r>
        <w:rPr>
          <w:rFonts w:ascii="Arial" w:hAnsi="Arial" w:cs="Arial"/>
          <w:b/>
        </w:rPr>
        <w:t xml:space="preserve"> PRODUSE CHIMICE DE </w:t>
      </w:r>
      <w:proofErr w:type="spellStart"/>
      <w:r>
        <w:rPr>
          <w:rFonts w:ascii="Arial" w:hAnsi="Arial" w:cs="Arial"/>
          <w:b/>
        </w:rPr>
        <w:t>DE</w:t>
      </w:r>
      <w:proofErr w:type="spellEnd"/>
      <w:r>
        <w:rPr>
          <w:rFonts w:ascii="Arial" w:hAnsi="Arial" w:cs="Arial"/>
          <w:b/>
        </w:rPr>
        <w:t xml:space="preserve"> CURǍŢENIE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bază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sare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ş.a</w:t>
      </w:r>
      <w:proofErr w:type="spellEnd"/>
    </w:p>
    <w:p w:rsidR="000D20A6" w:rsidRDefault="000D20A6" w:rsidP="00671140">
      <w:pPr>
        <w:numPr>
          <w:ilvl w:val="0"/>
          <w:numId w:val="1"/>
        </w:numPr>
        <w:tabs>
          <w:tab w:val="left" w:pos="1110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Curatati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zilnic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suprafata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gatit</w:t>
      </w:r>
      <w:proofErr w:type="spellEnd"/>
      <w:r>
        <w:rPr>
          <w:rFonts w:ascii="Arial" w:hAnsi="Arial" w:cs="Arial"/>
        </w:rPr>
        <w:t xml:space="preserve"> cu o </w:t>
      </w:r>
      <w:proofErr w:type="spellStart"/>
      <w:r>
        <w:rPr>
          <w:rFonts w:ascii="Arial" w:hAnsi="Arial" w:cs="Arial"/>
        </w:rPr>
        <w:t>perie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sarma</w:t>
      </w:r>
      <w:proofErr w:type="spellEnd"/>
    </w:p>
    <w:p w:rsidR="00671140" w:rsidRDefault="00671140" w:rsidP="00671140">
      <w:pPr>
        <w:tabs>
          <w:tab w:val="left" w:pos="1110"/>
        </w:tabs>
        <w:jc w:val="both"/>
        <w:rPr>
          <w:rFonts w:ascii="Arial" w:hAnsi="Arial" w:cs="Arial"/>
        </w:rPr>
      </w:pPr>
    </w:p>
    <w:p w:rsidR="00671140" w:rsidRDefault="00671140" w:rsidP="00671140">
      <w:pPr>
        <w:tabs>
          <w:tab w:val="left" w:pos="1110"/>
        </w:tabs>
        <w:jc w:val="both"/>
        <w:rPr>
          <w:rFonts w:ascii="Arial" w:hAnsi="Arial" w:cs="Arial"/>
          <w:b/>
        </w:rPr>
      </w:pPr>
      <w:r w:rsidRPr="006278E2">
        <w:rPr>
          <w:rFonts w:ascii="Arial" w:hAnsi="Arial" w:cs="Arial"/>
          <w:b/>
        </w:rPr>
        <w:t>_______________________________________________________________</w:t>
      </w:r>
    </w:p>
    <w:p w:rsidR="00217898" w:rsidRDefault="00217898" w:rsidP="00671140">
      <w:pPr>
        <w:rPr>
          <w:rFonts w:ascii="Arial" w:hAnsi="Arial" w:cs="Arial"/>
          <w:b/>
        </w:rPr>
      </w:pPr>
    </w:p>
    <w:p w:rsidR="00671140" w:rsidRDefault="00671140" w:rsidP="006711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INTREŢ</w:t>
      </w:r>
      <w:r w:rsidRPr="006278E2">
        <w:rPr>
          <w:rFonts w:ascii="Arial" w:hAnsi="Arial" w:cs="Arial"/>
          <w:b/>
        </w:rPr>
        <w:t xml:space="preserve">INERE </w:t>
      </w:r>
    </w:p>
    <w:p w:rsidR="00671140" w:rsidRDefault="00671140" w:rsidP="0067114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Intreţinerea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periodică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trebuie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efectuată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către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personalul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tehnic</w:t>
      </w:r>
      <w:proofErr w:type="spellEnd"/>
      <w:r>
        <w:rPr>
          <w:rFonts w:ascii="Arial" w:hAnsi="Arial" w:cs="Arial"/>
        </w:rPr>
        <w:t xml:space="preserve">. </w:t>
      </w:r>
    </w:p>
    <w:p w:rsidR="00671140" w:rsidRDefault="00671140" w:rsidP="0067114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funcţie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frecvenţa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utilizării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recomandăm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verificărilor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întreţinere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dată</w:t>
      </w:r>
      <w:proofErr w:type="spellEnd"/>
      <w:r>
        <w:rPr>
          <w:rFonts w:ascii="Arial" w:hAnsi="Arial" w:cs="Arial"/>
        </w:rPr>
        <w:t xml:space="preserve"> la 6 </w:t>
      </w:r>
      <w:proofErr w:type="spellStart"/>
      <w:r>
        <w:rPr>
          <w:rFonts w:ascii="Arial" w:hAnsi="Arial" w:cs="Arial"/>
        </w:rPr>
        <w:t>luni</w:t>
      </w:r>
      <w:proofErr w:type="spellEnd"/>
      <w:r>
        <w:rPr>
          <w:rFonts w:ascii="Arial" w:hAnsi="Arial" w:cs="Arial"/>
        </w:rPr>
        <w:t xml:space="preserve">. </w:t>
      </w:r>
    </w:p>
    <w:p w:rsidR="00671140" w:rsidRPr="00217898" w:rsidRDefault="00671140" w:rsidP="00671140">
      <w:pPr>
        <w:numPr>
          <w:ilvl w:val="0"/>
          <w:numId w:val="1"/>
        </w:numPr>
        <w:tabs>
          <w:tab w:val="left" w:pos="1110"/>
        </w:tabs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217898">
        <w:rPr>
          <w:rFonts w:ascii="Arial" w:hAnsi="Arial" w:cs="Arial"/>
        </w:rPr>
        <w:t>Chiar</w:t>
      </w:r>
      <w:proofErr w:type="spellEnd"/>
      <w:r w:rsidRPr="00217898">
        <w:rPr>
          <w:rFonts w:ascii="Arial" w:hAnsi="Arial" w:cs="Arial"/>
        </w:rPr>
        <w:t xml:space="preserve"> </w:t>
      </w:r>
      <w:proofErr w:type="spellStart"/>
      <w:r w:rsidRPr="00217898">
        <w:rPr>
          <w:rFonts w:ascii="Arial" w:hAnsi="Arial" w:cs="Arial"/>
        </w:rPr>
        <w:t>dacă</w:t>
      </w:r>
      <w:proofErr w:type="spellEnd"/>
      <w:r w:rsidRPr="00217898">
        <w:rPr>
          <w:rFonts w:ascii="Arial" w:hAnsi="Arial" w:cs="Arial"/>
        </w:rPr>
        <w:t xml:space="preserve"> se </w:t>
      </w:r>
      <w:proofErr w:type="spellStart"/>
      <w:r w:rsidRPr="00217898">
        <w:rPr>
          <w:rFonts w:ascii="Arial" w:hAnsi="Arial" w:cs="Arial"/>
        </w:rPr>
        <w:t>află</w:t>
      </w:r>
      <w:proofErr w:type="spellEnd"/>
      <w:r w:rsidRPr="00217898">
        <w:rPr>
          <w:rFonts w:ascii="Arial" w:hAnsi="Arial" w:cs="Arial"/>
        </w:rPr>
        <w:t xml:space="preserve"> </w:t>
      </w:r>
      <w:proofErr w:type="spellStart"/>
      <w:r w:rsidRPr="00217898">
        <w:rPr>
          <w:rFonts w:ascii="Arial" w:hAnsi="Arial" w:cs="Arial"/>
        </w:rPr>
        <w:t>în</w:t>
      </w:r>
      <w:proofErr w:type="spellEnd"/>
      <w:r w:rsidRPr="00217898">
        <w:rPr>
          <w:rFonts w:ascii="Arial" w:hAnsi="Arial" w:cs="Arial"/>
        </w:rPr>
        <w:t xml:space="preserve"> </w:t>
      </w:r>
      <w:proofErr w:type="spellStart"/>
      <w:r w:rsidRPr="00217898">
        <w:rPr>
          <w:rFonts w:ascii="Arial" w:hAnsi="Arial" w:cs="Arial"/>
        </w:rPr>
        <w:t>perioada</w:t>
      </w:r>
      <w:proofErr w:type="spellEnd"/>
      <w:r w:rsidRPr="00217898">
        <w:rPr>
          <w:rFonts w:ascii="Arial" w:hAnsi="Arial" w:cs="Arial"/>
        </w:rPr>
        <w:t xml:space="preserve"> de </w:t>
      </w:r>
      <w:proofErr w:type="spellStart"/>
      <w:r w:rsidRPr="00217898">
        <w:rPr>
          <w:rFonts w:ascii="Arial" w:hAnsi="Arial" w:cs="Arial"/>
        </w:rPr>
        <w:t>garanţie</w:t>
      </w:r>
      <w:proofErr w:type="spellEnd"/>
      <w:r w:rsidRPr="00217898">
        <w:rPr>
          <w:rFonts w:ascii="Arial" w:hAnsi="Arial" w:cs="Arial"/>
        </w:rPr>
        <w:t xml:space="preserve">, </w:t>
      </w:r>
      <w:proofErr w:type="spellStart"/>
      <w:r w:rsidRPr="00217898">
        <w:rPr>
          <w:rFonts w:ascii="Arial" w:hAnsi="Arial" w:cs="Arial"/>
        </w:rPr>
        <w:t>în</w:t>
      </w:r>
      <w:proofErr w:type="spellEnd"/>
      <w:r w:rsidRPr="00217898">
        <w:rPr>
          <w:rFonts w:ascii="Arial" w:hAnsi="Arial" w:cs="Arial"/>
        </w:rPr>
        <w:t xml:space="preserve"> </w:t>
      </w:r>
      <w:proofErr w:type="spellStart"/>
      <w:proofErr w:type="gramStart"/>
      <w:r w:rsidRPr="00217898">
        <w:rPr>
          <w:rFonts w:ascii="Arial" w:hAnsi="Arial" w:cs="Arial"/>
        </w:rPr>
        <w:t>cazul</w:t>
      </w:r>
      <w:proofErr w:type="spellEnd"/>
      <w:r w:rsidRPr="00217898">
        <w:rPr>
          <w:rFonts w:ascii="Arial" w:hAnsi="Arial" w:cs="Arial"/>
        </w:rPr>
        <w:t xml:space="preserve">  </w:t>
      </w:r>
      <w:proofErr w:type="spellStart"/>
      <w:r w:rsidRPr="00217898">
        <w:rPr>
          <w:rFonts w:ascii="Arial" w:hAnsi="Arial" w:cs="Arial"/>
        </w:rPr>
        <w:t>neefectuării</w:t>
      </w:r>
      <w:proofErr w:type="spellEnd"/>
      <w:proofErr w:type="gramEnd"/>
      <w:r w:rsidRPr="00217898">
        <w:rPr>
          <w:rFonts w:ascii="Arial" w:hAnsi="Arial" w:cs="Arial"/>
        </w:rPr>
        <w:t xml:space="preserve"> </w:t>
      </w:r>
      <w:proofErr w:type="spellStart"/>
      <w:r w:rsidRPr="00217898">
        <w:rPr>
          <w:rFonts w:ascii="Arial" w:hAnsi="Arial" w:cs="Arial"/>
        </w:rPr>
        <w:t>întreţinerii</w:t>
      </w:r>
      <w:proofErr w:type="spellEnd"/>
      <w:r w:rsidRPr="00217898">
        <w:rPr>
          <w:rFonts w:ascii="Arial" w:hAnsi="Arial" w:cs="Arial"/>
        </w:rPr>
        <w:t xml:space="preserve"> </w:t>
      </w:r>
      <w:proofErr w:type="spellStart"/>
      <w:r w:rsidRPr="00217898">
        <w:rPr>
          <w:rFonts w:ascii="Arial" w:hAnsi="Arial" w:cs="Arial"/>
        </w:rPr>
        <w:t>şi</w:t>
      </w:r>
      <w:proofErr w:type="spellEnd"/>
      <w:r w:rsidRPr="00217898">
        <w:rPr>
          <w:rFonts w:ascii="Arial" w:hAnsi="Arial" w:cs="Arial"/>
        </w:rPr>
        <w:t xml:space="preserve"> </w:t>
      </w:r>
      <w:proofErr w:type="spellStart"/>
      <w:r w:rsidRPr="00217898">
        <w:rPr>
          <w:rFonts w:ascii="Arial" w:hAnsi="Arial" w:cs="Arial"/>
        </w:rPr>
        <w:t>întreţinerii</w:t>
      </w:r>
      <w:proofErr w:type="spellEnd"/>
      <w:r w:rsidRPr="00217898">
        <w:rPr>
          <w:rFonts w:ascii="Arial" w:hAnsi="Arial" w:cs="Arial"/>
        </w:rPr>
        <w:t xml:space="preserve"> </w:t>
      </w:r>
      <w:proofErr w:type="spellStart"/>
      <w:r w:rsidRPr="00217898">
        <w:rPr>
          <w:rFonts w:ascii="Arial" w:hAnsi="Arial" w:cs="Arial"/>
        </w:rPr>
        <w:t>periodice</w:t>
      </w:r>
      <w:proofErr w:type="spellEnd"/>
      <w:r w:rsidRPr="00217898">
        <w:rPr>
          <w:rFonts w:ascii="Arial" w:hAnsi="Arial" w:cs="Arial"/>
        </w:rPr>
        <w:t xml:space="preserve"> , </w:t>
      </w:r>
      <w:proofErr w:type="spellStart"/>
      <w:r w:rsidRPr="00217898">
        <w:rPr>
          <w:rFonts w:ascii="Arial" w:hAnsi="Arial" w:cs="Arial"/>
        </w:rPr>
        <w:t>sau</w:t>
      </w:r>
      <w:proofErr w:type="spellEnd"/>
      <w:r w:rsidRPr="00217898">
        <w:rPr>
          <w:rFonts w:ascii="Arial" w:hAnsi="Arial" w:cs="Arial"/>
        </w:rPr>
        <w:t xml:space="preserve"> </w:t>
      </w:r>
      <w:proofErr w:type="spellStart"/>
      <w:r w:rsidRPr="00217898">
        <w:rPr>
          <w:rFonts w:ascii="Arial" w:hAnsi="Arial" w:cs="Arial"/>
        </w:rPr>
        <w:t>în</w:t>
      </w:r>
      <w:proofErr w:type="spellEnd"/>
      <w:r w:rsidRPr="00217898">
        <w:rPr>
          <w:rFonts w:ascii="Arial" w:hAnsi="Arial" w:cs="Arial"/>
        </w:rPr>
        <w:t xml:space="preserve"> </w:t>
      </w:r>
      <w:proofErr w:type="spellStart"/>
      <w:r w:rsidRPr="00217898">
        <w:rPr>
          <w:rFonts w:ascii="Arial" w:hAnsi="Arial" w:cs="Arial"/>
        </w:rPr>
        <w:t>cazul</w:t>
      </w:r>
      <w:proofErr w:type="spellEnd"/>
      <w:r w:rsidRPr="00217898">
        <w:rPr>
          <w:rFonts w:ascii="Arial" w:hAnsi="Arial" w:cs="Arial"/>
        </w:rPr>
        <w:t xml:space="preserve"> </w:t>
      </w:r>
      <w:proofErr w:type="spellStart"/>
      <w:r w:rsidRPr="00217898">
        <w:rPr>
          <w:rFonts w:ascii="Arial" w:hAnsi="Arial" w:cs="Arial"/>
        </w:rPr>
        <w:t>defecţiunilor</w:t>
      </w:r>
      <w:proofErr w:type="spellEnd"/>
      <w:r w:rsidRPr="00217898">
        <w:rPr>
          <w:rFonts w:ascii="Arial" w:hAnsi="Arial" w:cs="Arial"/>
        </w:rPr>
        <w:t xml:space="preserve"> </w:t>
      </w:r>
      <w:proofErr w:type="spellStart"/>
      <w:r w:rsidRPr="00217898">
        <w:rPr>
          <w:rFonts w:ascii="Arial" w:hAnsi="Arial" w:cs="Arial"/>
        </w:rPr>
        <w:t>datorate</w:t>
      </w:r>
      <w:proofErr w:type="spellEnd"/>
      <w:r w:rsidRPr="00217898">
        <w:rPr>
          <w:rFonts w:ascii="Arial" w:hAnsi="Arial" w:cs="Arial"/>
        </w:rPr>
        <w:t xml:space="preserve"> </w:t>
      </w:r>
      <w:proofErr w:type="spellStart"/>
      <w:r w:rsidRPr="00217898">
        <w:rPr>
          <w:rFonts w:ascii="Arial" w:hAnsi="Arial" w:cs="Arial"/>
        </w:rPr>
        <w:t>utilizării</w:t>
      </w:r>
      <w:proofErr w:type="spellEnd"/>
      <w:r w:rsidRPr="00217898">
        <w:rPr>
          <w:rFonts w:ascii="Arial" w:hAnsi="Arial" w:cs="Arial"/>
        </w:rPr>
        <w:t xml:space="preserve"> </w:t>
      </w:r>
      <w:proofErr w:type="spellStart"/>
      <w:r w:rsidRPr="00217898">
        <w:rPr>
          <w:rFonts w:ascii="Arial" w:hAnsi="Arial" w:cs="Arial"/>
        </w:rPr>
        <w:t>greşite</w:t>
      </w:r>
      <w:proofErr w:type="spellEnd"/>
      <w:r w:rsidRPr="00217898">
        <w:rPr>
          <w:rFonts w:ascii="Arial" w:hAnsi="Arial" w:cs="Arial"/>
        </w:rPr>
        <w:t xml:space="preserve"> a </w:t>
      </w:r>
      <w:proofErr w:type="spellStart"/>
      <w:r w:rsidRPr="00217898">
        <w:rPr>
          <w:rFonts w:ascii="Arial" w:hAnsi="Arial" w:cs="Arial"/>
        </w:rPr>
        <w:t>aparatului</w:t>
      </w:r>
      <w:proofErr w:type="spellEnd"/>
      <w:r w:rsidRPr="00217898">
        <w:rPr>
          <w:rFonts w:ascii="Arial" w:hAnsi="Arial" w:cs="Arial"/>
        </w:rPr>
        <w:t xml:space="preserve">, se </w:t>
      </w:r>
      <w:proofErr w:type="spellStart"/>
      <w:r w:rsidRPr="00217898">
        <w:rPr>
          <w:rFonts w:ascii="Arial" w:hAnsi="Arial" w:cs="Arial"/>
        </w:rPr>
        <w:t>percepe</w:t>
      </w:r>
      <w:proofErr w:type="spellEnd"/>
      <w:r w:rsidRPr="00217898">
        <w:rPr>
          <w:rFonts w:ascii="Arial" w:hAnsi="Arial" w:cs="Arial"/>
        </w:rPr>
        <w:t xml:space="preserve"> </w:t>
      </w:r>
      <w:proofErr w:type="spellStart"/>
      <w:r w:rsidRPr="00217898">
        <w:rPr>
          <w:rFonts w:ascii="Arial" w:hAnsi="Arial" w:cs="Arial"/>
        </w:rPr>
        <w:t>plata</w:t>
      </w:r>
      <w:proofErr w:type="spellEnd"/>
      <w:r w:rsidRPr="00217898">
        <w:rPr>
          <w:rFonts w:ascii="Arial" w:hAnsi="Arial" w:cs="Arial"/>
        </w:rPr>
        <w:t xml:space="preserve"> </w:t>
      </w:r>
      <w:proofErr w:type="spellStart"/>
      <w:r w:rsidRPr="00217898">
        <w:rPr>
          <w:rFonts w:ascii="Arial" w:hAnsi="Arial" w:cs="Arial"/>
        </w:rPr>
        <w:t>înteţinerii</w:t>
      </w:r>
      <w:proofErr w:type="spellEnd"/>
      <w:r w:rsidRPr="00217898">
        <w:rPr>
          <w:rFonts w:ascii="Arial" w:hAnsi="Arial" w:cs="Arial"/>
        </w:rPr>
        <w:t xml:space="preserve"> </w:t>
      </w:r>
      <w:proofErr w:type="spellStart"/>
      <w:r w:rsidRPr="00217898">
        <w:rPr>
          <w:rFonts w:ascii="Arial" w:hAnsi="Arial" w:cs="Arial"/>
        </w:rPr>
        <w:t>efectuată</w:t>
      </w:r>
      <w:proofErr w:type="spellEnd"/>
      <w:r w:rsidRPr="00217898">
        <w:rPr>
          <w:rFonts w:ascii="Arial" w:hAnsi="Arial" w:cs="Arial"/>
        </w:rPr>
        <w:t xml:space="preserve"> de </w:t>
      </w:r>
      <w:proofErr w:type="spellStart"/>
      <w:r w:rsidRPr="00217898">
        <w:rPr>
          <w:rFonts w:ascii="Arial" w:hAnsi="Arial" w:cs="Arial"/>
        </w:rPr>
        <w:t>căte</w:t>
      </w:r>
      <w:proofErr w:type="spellEnd"/>
      <w:r w:rsidRPr="00217898">
        <w:rPr>
          <w:rFonts w:ascii="Arial" w:hAnsi="Arial" w:cs="Arial"/>
        </w:rPr>
        <w:t xml:space="preserve"> </w:t>
      </w:r>
      <w:proofErr w:type="spellStart"/>
      <w:r w:rsidRPr="00217898">
        <w:rPr>
          <w:rFonts w:ascii="Arial" w:hAnsi="Arial" w:cs="Arial"/>
        </w:rPr>
        <w:t>personalul</w:t>
      </w:r>
      <w:proofErr w:type="spellEnd"/>
      <w:r w:rsidRPr="00217898">
        <w:rPr>
          <w:rFonts w:ascii="Arial" w:hAnsi="Arial" w:cs="Arial"/>
        </w:rPr>
        <w:t xml:space="preserve"> </w:t>
      </w:r>
      <w:proofErr w:type="spellStart"/>
      <w:r w:rsidRPr="00217898">
        <w:rPr>
          <w:rFonts w:ascii="Arial" w:hAnsi="Arial" w:cs="Arial"/>
        </w:rPr>
        <w:t>serviciului</w:t>
      </w:r>
      <w:proofErr w:type="spellEnd"/>
      <w:r w:rsidRPr="00217898">
        <w:rPr>
          <w:rFonts w:ascii="Arial" w:hAnsi="Arial" w:cs="Arial"/>
        </w:rPr>
        <w:t xml:space="preserve"> </w:t>
      </w:r>
      <w:proofErr w:type="spellStart"/>
      <w:r w:rsidRPr="00217898">
        <w:rPr>
          <w:rFonts w:ascii="Arial" w:hAnsi="Arial" w:cs="Arial"/>
        </w:rPr>
        <w:t>tehnic</w:t>
      </w:r>
      <w:proofErr w:type="spellEnd"/>
      <w:r w:rsidRPr="00217898">
        <w:rPr>
          <w:rFonts w:ascii="Arial" w:hAnsi="Arial" w:cs="Arial"/>
        </w:rPr>
        <w:t xml:space="preserve">. </w:t>
      </w:r>
    </w:p>
    <w:p w:rsidR="00217898" w:rsidRPr="00217898" w:rsidRDefault="00217898" w:rsidP="00671140">
      <w:pPr>
        <w:numPr>
          <w:ilvl w:val="0"/>
          <w:numId w:val="1"/>
        </w:numPr>
        <w:tabs>
          <w:tab w:val="left" w:pos="1110"/>
        </w:tabs>
        <w:spacing w:after="0" w:line="240" w:lineRule="auto"/>
        <w:jc w:val="both"/>
        <w:rPr>
          <w:rFonts w:ascii="Arial" w:hAnsi="Arial" w:cs="Arial"/>
          <w:b/>
        </w:rPr>
      </w:pPr>
    </w:p>
    <w:p w:rsidR="000D20A6" w:rsidRDefault="000D20A6" w:rsidP="000D20A6">
      <w:pPr>
        <w:jc w:val="both"/>
        <w:rPr>
          <w:rFonts w:ascii="Arial" w:hAnsi="Arial" w:cs="Arial"/>
          <w:b/>
          <w:lang w:val="de-DE"/>
        </w:rPr>
      </w:pPr>
      <w:r w:rsidRPr="000D20A6">
        <w:rPr>
          <w:rFonts w:ascii="Arial" w:hAnsi="Arial" w:cs="Arial"/>
          <w:b/>
          <w:lang w:val="de-DE"/>
        </w:rPr>
        <w:t>POSIBILE DEFECȚIUNI ŞI MODALITǍI DE REMEDIERE</w:t>
      </w:r>
    </w:p>
    <w:p w:rsidR="000D20A6" w:rsidRDefault="000D20A6" w:rsidP="000D20A6">
      <w:pPr>
        <w:jc w:val="both"/>
        <w:rPr>
          <w:rFonts w:ascii="Arial" w:hAnsi="Arial" w:cs="Arial"/>
          <w:lang w:val="de-DE"/>
        </w:rPr>
      </w:pPr>
      <w:r w:rsidRPr="000D20A6">
        <w:rPr>
          <w:rFonts w:ascii="Arial" w:hAnsi="Arial" w:cs="Arial"/>
          <w:lang w:val="de-DE"/>
        </w:rPr>
        <w:t>Toate articolele sunt pentru informar</w:t>
      </w:r>
      <w:r>
        <w:rPr>
          <w:rFonts w:ascii="Arial" w:hAnsi="Arial" w:cs="Arial"/>
          <w:lang w:val="de-DE"/>
        </w:rPr>
        <w:t>e</w:t>
      </w:r>
      <w:r w:rsidRPr="000D20A6">
        <w:rPr>
          <w:rFonts w:ascii="Arial" w:hAnsi="Arial" w:cs="Arial"/>
          <w:lang w:val="de-DE"/>
        </w:rPr>
        <w:t>. Daca echipamentul nu functioneaza dupa verificarea va trebui sa sunati la un service autorizat</w:t>
      </w: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0D20A6" w:rsidTr="000D20A6">
        <w:tc>
          <w:tcPr>
            <w:tcW w:w="4811" w:type="dxa"/>
          </w:tcPr>
          <w:p w:rsidR="000D20A6" w:rsidRPr="000D20A6" w:rsidRDefault="000D20A6" w:rsidP="000D20A6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Inainte de a conecta echipamentul la sursa de energie electrica</w:t>
            </w:r>
          </w:p>
          <w:p w:rsidR="000D20A6" w:rsidRDefault="000D20A6" w:rsidP="000D20A6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4811" w:type="dxa"/>
          </w:tcPr>
          <w:p w:rsidR="000D20A6" w:rsidRDefault="000D20A6" w:rsidP="000D20A6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Verificati cablul daca exista deformare. Daca exista o deformare a cablului va trebui sa mergeti la un service autorizat pentru a fi inlocuit cu unul nou</w:t>
            </w:r>
          </w:p>
        </w:tc>
      </w:tr>
      <w:tr w:rsidR="000D20A6" w:rsidTr="000D20A6">
        <w:tc>
          <w:tcPr>
            <w:tcW w:w="4811" w:type="dxa"/>
          </w:tcPr>
          <w:p w:rsidR="000D20A6" w:rsidRDefault="000D20A6" w:rsidP="000D20A6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Echipamentul este conectat dar tot nu functioneaza</w:t>
            </w:r>
          </w:p>
        </w:tc>
        <w:tc>
          <w:tcPr>
            <w:tcW w:w="4811" w:type="dxa"/>
          </w:tcPr>
          <w:p w:rsidR="000D20A6" w:rsidRDefault="000D20A6" w:rsidP="000D20A6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Asigurati-va ca Voltajul este cel stabilit in brosura. Setati termostatul la un nivel mai jos</w:t>
            </w:r>
          </w:p>
        </w:tc>
      </w:tr>
    </w:tbl>
    <w:p w:rsidR="000D20A6" w:rsidRDefault="000D20A6" w:rsidP="000D20A6">
      <w:pPr>
        <w:jc w:val="both"/>
        <w:rPr>
          <w:rFonts w:ascii="Arial" w:hAnsi="Arial" w:cs="Arial"/>
          <w:lang w:val="de-DE"/>
        </w:rPr>
      </w:pPr>
    </w:p>
    <w:p w:rsidR="00A45682" w:rsidRDefault="00A45682" w:rsidP="00A45682">
      <w:pPr>
        <w:jc w:val="both"/>
        <w:rPr>
          <w:rFonts w:ascii="Arial" w:hAnsi="Arial" w:cs="Arial"/>
          <w:b/>
        </w:rPr>
      </w:pPr>
      <w:r w:rsidRPr="00A45682">
        <w:rPr>
          <w:rFonts w:ascii="Arial" w:hAnsi="Arial" w:cs="Arial"/>
          <w:b/>
        </w:rPr>
        <w:t xml:space="preserve">DIAGRAME DE INSTALARE </w:t>
      </w:r>
    </w:p>
    <w:p w:rsidR="00C3652E" w:rsidRDefault="00A96D7A" w:rsidP="0021789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705518" cy="23336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518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C3652E" w:rsidRPr="005D7B43" w:rsidTr="00217898">
        <w:trPr>
          <w:trHeight w:val="1141"/>
        </w:trPr>
        <w:tc>
          <w:tcPr>
            <w:tcW w:w="9606" w:type="dxa"/>
          </w:tcPr>
          <w:p w:rsidR="00C3652E" w:rsidRPr="005D7B43" w:rsidRDefault="00217898" w:rsidP="00217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margin-left:78.9pt;margin-top:10.65pt;width:40pt;height:31.85pt;z-index:251663360" adj="10809">
                  <v:textbox style="mso-next-textbox:#_x0000_s1028">
                    <w:txbxContent>
                      <w:p w:rsidR="00C3652E" w:rsidRPr="007026B1" w:rsidRDefault="00C3652E" w:rsidP="00C3652E">
                        <w:pPr>
                          <w:rPr>
                            <w:b/>
                          </w:rPr>
                        </w:pPr>
                        <w:r>
                          <w:t xml:space="preserve">  </w:t>
                        </w:r>
                        <w:r w:rsidRPr="007026B1">
                          <w:rPr>
                            <w:b/>
                          </w:rPr>
                          <w:t xml:space="preserve">! </w:t>
                        </w:r>
                      </w:p>
                    </w:txbxContent>
                  </v:textbox>
                </v:shape>
              </w:pict>
            </w:r>
          </w:p>
          <w:p w:rsidR="00C3652E" w:rsidRPr="005D7B43" w:rsidRDefault="00C3652E" w:rsidP="00217898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D7B43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ATENŢIE! </w:t>
            </w:r>
          </w:p>
          <w:p w:rsidR="00C3652E" w:rsidRPr="005D7B43" w:rsidRDefault="00C3652E" w:rsidP="0021789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5D7B43">
              <w:rPr>
                <w:rFonts w:ascii="Arial" w:hAnsi="Arial" w:cs="Arial"/>
                <w:b/>
              </w:rPr>
              <w:t>Pentru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siguranţa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fizică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şi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materială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în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clădirea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în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care se </w:t>
            </w:r>
            <w:proofErr w:type="spellStart"/>
            <w:r w:rsidRPr="005D7B43">
              <w:rPr>
                <w:rFonts w:ascii="Arial" w:hAnsi="Arial" w:cs="Arial"/>
                <w:b/>
              </w:rPr>
              <w:t>va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monta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aparatul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5D7B43">
              <w:rPr>
                <w:rFonts w:ascii="Arial" w:hAnsi="Arial" w:cs="Arial"/>
                <w:b/>
              </w:rPr>
              <w:t>trebuie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să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existe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o </w:t>
            </w:r>
            <w:proofErr w:type="spellStart"/>
            <w:r w:rsidRPr="005D7B43">
              <w:rPr>
                <w:rFonts w:ascii="Arial" w:hAnsi="Arial" w:cs="Arial"/>
                <w:b/>
              </w:rPr>
              <w:t>instalaţie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conformă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regulamentelor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şi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trebuiesc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respectate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Pr="005D7B43">
              <w:rPr>
                <w:rFonts w:ascii="Arial" w:hAnsi="Arial" w:cs="Arial"/>
                <w:b/>
              </w:rPr>
              <w:t>toate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D7B43">
              <w:rPr>
                <w:rFonts w:ascii="Arial" w:hAnsi="Arial" w:cs="Arial"/>
                <w:b/>
              </w:rPr>
              <w:t>metodele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5D7B43">
              <w:rPr>
                <w:rFonts w:ascii="Arial" w:hAnsi="Arial" w:cs="Arial"/>
                <w:b/>
              </w:rPr>
              <w:t>prevenire</w:t>
            </w:r>
            <w:proofErr w:type="spellEnd"/>
            <w:r w:rsidRPr="005D7B43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8471AE" w:rsidRDefault="008471AE" w:rsidP="009D5E65">
      <w:pPr>
        <w:tabs>
          <w:tab w:val="left" w:pos="1395"/>
        </w:tabs>
        <w:rPr>
          <w:rFonts w:ascii="Arial" w:hAnsi="Arial" w:cs="Arial"/>
        </w:rPr>
      </w:pPr>
    </w:p>
    <w:sectPr w:rsidR="008471AE" w:rsidSect="00DA7B8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686E"/>
    <w:multiLevelType w:val="hybridMultilevel"/>
    <w:tmpl w:val="3C22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43F42"/>
    <w:multiLevelType w:val="hybridMultilevel"/>
    <w:tmpl w:val="FEF6C204"/>
    <w:lvl w:ilvl="0" w:tplc="0F22E27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67E3E"/>
    <w:multiLevelType w:val="hybridMultilevel"/>
    <w:tmpl w:val="D7C08DD4"/>
    <w:lvl w:ilvl="0" w:tplc="0F22E272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796863B5"/>
    <w:multiLevelType w:val="hybridMultilevel"/>
    <w:tmpl w:val="F998D9B2"/>
    <w:lvl w:ilvl="0" w:tplc="0F22E27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2833"/>
    <w:rsid w:val="000C3CC8"/>
    <w:rsid w:val="000D20A6"/>
    <w:rsid w:val="00217898"/>
    <w:rsid w:val="002363B9"/>
    <w:rsid w:val="002C3951"/>
    <w:rsid w:val="003845F9"/>
    <w:rsid w:val="003A2833"/>
    <w:rsid w:val="00403412"/>
    <w:rsid w:val="004054FC"/>
    <w:rsid w:val="00452181"/>
    <w:rsid w:val="004A167D"/>
    <w:rsid w:val="0056373A"/>
    <w:rsid w:val="005D7722"/>
    <w:rsid w:val="005E1A0D"/>
    <w:rsid w:val="005E66CD"/>
    <w:rsid w:val="005F52E5"/>
    <w:rsid w:val="005F586F"/>
    <w:rsid w:val="0063221D"/>
    <w:rsid w:val="00671140"/>
    <w:rsid w:val="006F25CA"/>
    <w:rsid w:val="00705EDF"/>
    <w:rsid w:val="007120AA"/>
    <w:rsid w:val="007140C4"/>
    <w:rsid w:val="008019F7"/>
    <w:rsid w:val="008471AE"/>
    <w:rsid w:val="00854B43"/>
    <w:rsid w:val="00967587"/>
    <w:rsid w:val="009D5E65"/>
    <w:rsid w:val="00A248CD"/>
    <w:rsid w:val="00A45682"/>
    <w:rsid w:val="00A47F1F"/>
    <w:rsid w:val="00A96D7A"/>
    <w:rsid w:val="00BA0DB0"/>
    <w:rsid w:val="00BE6005"/>
    <w:rsid w:val="00C3652E"/>
    <w:rsid w:val="00CC38B3"/>
    <w:rsid w:val="00D91386"/>
    <w:rsid w:val="00DA7B86"/>
    <w:rsid w:val="00DC04D5"/>
    <w:rsid w:val="00E716B7"/>
    <w:rsid w:val="00E7547D"/>
    <w:rsid w:val="00F75937"/>
    <w:rsid w:val="00F9753E"/>
    <w:rsid w:val="00FB1E6B"/>
    <w:rsid w:val="00FC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2833"/>
    <w:rPr>
      <w:b/>
      <w:bCs/>
    </w:rPr>
  </w:style>
  <w:style w:type="character" w:styleId="Hyperlink">
    <w:name w:val="Hyperlink"/>
    <w:basedOn w:val="DefaultParagraphFont"/>
    <w:uiPriority w:val="99"/>
    <w:unhideWhenUsed/>
    <w:rsid w:val="003A28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5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759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7593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E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1A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48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48C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A45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linox.ro/p1175-toaster-simplu-8-striati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ealinox.ro/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F7A51-BA1F-4A57-9244-C6B16248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24</cp:revision>
  <dcterms:created xsi:type="dcterms:W3CDTF">2016-07-08T11:26:00Z</dcterms:created>
  <dcterms:modified xsi:type="dcterms:W3CDTF">2016-07-09T07:52:00Z</dcterms:modified>
</cp:coreProperties>
</file>